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A2A85" w:rsidR="00C327DA" w:rsidP="003A2A85" w:rsidRDefault="003A2A85" w14:paraId="6D5E3C96" w14:textId="3C75AEBB">
      <w:pPr>
        <w:shd w:val="clear" w:color="auto" w:fill="FFFFFF"/>
        <w:spacing w:before="240" w:after="240" w:line="240" w:lineRule="auto"/>
        <w:jc w:val="right"/>
        <w:rPr>
          <w:rFonts w:ascii="Arial" w:hAnsi="Arial" w:eastAsia="Times New Roman" w:cs="Arial"/>
          <w:color w:val="808080" w:themeColor="background1" w:themeShade="80"/>
          <w:sz w:val="32"/>
          <w:szCs w:val="20"/>
          <w:lang w:eastAsia="de-DE"/>
        </w:rPr>
      </w:pPr>
      <w:r w:rsidRPr="003A2A85">
        <w:rPr>
          <w:rFonts w:ascii="Arial" w:hAnsi="Arial" w:eastAsia="Times New Roman" w:cs="Arial"/>
          <w:color w:val="808080" w:themeColor="background1" w:themeShade="80"/>
          <w:sz w:val="32"/>
          <w:szCs w:val="20"/>
          <w:lang w:eastAsia="de-DE"/>
        </w:rPr>
        <w:t>PRESSEMITTEILUNG</w:t>
      </w:r>
    </w:p>
    <w:p w:rsidR="006B0994" w:rsidP="00714AD6" w:rsidRDefault="006B0994" w14:paraId="388714EB" w14:textId="77777777">
      <w:pPr>
        <w:shd w:val="clear" w:color="auto" w:fill="FFFFFF"/>
        <w:spacing w:after="240" w:line="240" w:lineRule="auto"/>
        <w:rPr>
          <w:rFonts w:ascii="Arial" w:hAnsi="Arial" w:eastAsia="Times New Roman" w:cs="Arial"/>
          <w:b/>
          <w:color w:val="000000" w:themeColor="text1"/>
          <w:sz w:val="24"/>
          <w:lang w:eastAsia="de-DE"/>
        </w:rPr>
      </w:pPr>
    </w:p>
    <w:p w:rsidR="001E4A49" w:rsidP="001E4A49" w:rsidRDefault="001E4A49" w14:paraId="030667D9" w14:textId="3E8E42F9">
      <w:pPr>
        <w:shd w:val="clear" w:color="auto" w:fill="FFFFFF"/>
        <w:spacing w:after="240" w:line="240" w:lineRule="auto"/>
        <w:rPr>
          <w:rFonts w:ascii="Arial" w:hAnsi="Arial" w:eastAsia="Times New Roman" w:cs="Arial"/>
          <w:b/>
          <w:color w:val="000000" w:themeColor="text1"/>
          <w:sz w:val="24"/>
          <w:lang w:eastAsia="de-DE"/>
        </w:rPr>
      </w:pPr>
      <w:r>
        <w:rPr>
          <w:rFonts w:ascii="Arial" w:hAnsi="Arial" w:eastAsia="Times New Roman" w:cs="Arial"/>
          <w:b/>
          <w:color w:val="000000" w:themeColor="text1"/>
          <w:sz w:val="24"/>
          <w:lang w:eastAsia="de-DE"/>
        </w:rPr>
        <w:t xml:space="preserve">SONNTAG berät </w:t>
      </w:r>
      <w:r w:rsidRPr="00E40B1F">
        <w:rPr>
          <w:rFonts w:ascii="Arial" w:hAnsi="Arial" w:eastAsia="Times New Roman" w:cs="Arial"/>
          <w:b/>
          <w:color w:val="000000" w:themeColor="text1"/>
          <w:sz w:val="24"/>
          <w:lang w:eastAsia="de-DE"/>
        </w:rPr>
        <w:t>bei Verkauf des</w:t>
      </w:r>
      <w:r>
        <w:rPr>
          <w:rFonts w:ascii="Arial" w:hAnsi="Arial" w:eastAsia="Times New Roman" w:cs="Arial"/>
          <w:b/>
          <w:color w:val="000000" w:themeColor="text1"/>
          <w:sz w:val="24"/>
          <w:lang w:eastAsia="de-DE"/>
        </w:rPr>
        <w:t xml:space="preserve"> Geschäftsbetriebs der </w:t>
      </w:r>
      <w:r w:rsidRPr="00CE6E4E">
        <w:rPr>
          <w:rFonts w:ascii="Arial" w:hAnsi="Arial" w:eastAsia="Times New Roman" w:cs="Arial"/>
          <w:b/>
          <w:color w:val="000000" w:themeColor="text1"/>
          <w:sz w:val="24"/>
          <w:lang w:eastAsia="de-DE"/>
        </w:rPr>
        <w:t>SAG Süddeutsche Abwasserreinigungs</w:t>
      </w:r>
      <w:r w:rsidRPr="00CE6E4E">
        <w:rPr>
          <w:rFonts w:ascii="Cambria Math" w:hAnsi="Cambria Math" w:eastAsia="Times New Roman" w:cs="Cambria Math"/>
          <w:b/>
          <w:color w:val="000000" w:themeColor="text1"/>
          <w:sz w:val="24"/>
          <w:lang w:eastAsia="de-DE"/>
        </w:rPr>
        <w:t>‑</w:t>
      </w:r>
      <w:r w:rsidRPr="00CE6E4E">
        <w:rPr>
          <w:rFonts w:ascii="Arial" w:hAnsi="Arial" w:eastAsia="Times New Roman" w:cs="Arial"/>
          <w:b/>
          <w:color w:val="000000" w:themeColor="text1"/>
          <w:sz w:val="24"/>
          <w:lang w:eastAsia="de-DE"/>
        </w:rPr>
        <w:t>Ingenieur GmbH</w:t>
      </w:r>
    </w:p>
    <w:p w:rsidRPr="003B577A" w:rsidR="003B577A" w:rsidP="003B577A" w:rsidRDefault="003B577A" w14:paraId="0C747C1C" w14:textId="76442593">
      <w:pPr>
        <w:widowControl w:val="0"/>
        <w:rPr>
          <w:rFonts w:ascii="Arial" w:hAnsi="Arial" w:eastAsia="Times New Roman" w:cs="Arial"/>
          <w:color w:val="000000" w:themeColor="text1"/>
          <w:lang w:eastAsia="de-DE"/>
        </w:rPr>
      </w:pPr>
      <w:r w:rsidRPr="003B577A">
        <w:rPr>
          <w:rFonts w:ascii="Arial" w:hAnsi="Arial" w:eastAsia="Times New Roman" w:cs="Arial"/>
          <w:b/>
          <w:bCs/>
          <w:color w:val="000000" w:themeColor="text1"/>
          <w:lang w:eastAsia="de-DE"/>
        </w:rPr>
        <w:t xml:space="preserve">Ulm/Augsburg, </w:t>
      </w:r>
      <w:r w:rsidR="00175341">
        <w:rPr>
          <w:rFonts w:ascii="Arial" w:hAnsi="Arial" w:eastAsia="Times New Roman" w:cs="Arial"/>
          <w:b/>
          <w:bCs/>
          <w:color w:val="000000" w:themeColor="text1"/>
          <w:lang w:eastAsia="de-DE"/>
        </w:rPr>
        <w:t>25</w:t>
      </w:r>
      <w:r w:rsidRPr="003B577A">
        <w:rPr>
          <w:rFonts w:ascii="Arial" w:hAnsi="Arial" w:eastAsia="Times New Roman" w:cs="Arial"/>
          <w:b/>
          <w:bCs/>
          <w:color w:val="000000" w:themeColor="text1"/>
          <w:lang w:eastAsia="de-DE"/>
        </w:rPr>
        <w:t>. Juni 2026 -</w:t>
      </w:r>
      <w:r w:rsidRPr="003B577A">
        <w:rPr>
          <w:rFonts w:ascii="Arial" w:hAnsi="Arial" w:eastAsia="Times New Roman" w:cs="Arial"/>
          <w:color w:val="000000" w:themeColor="text1"/>
          <w:lang w:eastAsia="de-DE"/>
        </w:rPr>
        <w:t xml:space="preserve"> SONNTAG hat die Gesellschafter der SAG Süddeutsche Abwasserreinigungs</w:t>
      </w:r>
      <w:r w:rsidRPr="003B577A">
        <w:rPr>
          <w:rFonts w:ascii="Arial" w:hAnsi="Arial" w:eastAsia="Times New Roman" w:cs="Arial"/>
          <w:color w:val="000000" w:themeColor="text1"/>
          <w:lang w:eastAsia="de-DE"/>
        </w:rPr>
        <w:noBreakHyphen/>
      </w:r>
      <w:r w:rsidRPr="003B577A">
        <w:rPr>
          <w:rFonts w:ascii="Arial" w:hAnsi="Arial" w:eastAsia="Times New Roman" w:cs="Arial"/>
          <w:color w:val="000000" w:themeColor="text1"/>
          <w:lang w:eastAsia="de-DE"/>
        </w:rPr>
        <w:t>Ingenieur GmbH bei der Veräußerung sämtlicher Geschäftsanteile an die IB Regehr &amp; Völker Beteiligungen GmbH umfassend rechtlich beraten. Die SONNTAG Federführung hatten die beiden Partner Lutz Dittmar (Ulm) und Mikhail B. Rasumny (Augsburg) inne.</w:t>
      </w:r>
    </w:p>
    <w:p w:rsidR="003B577A" w:rsidP="003B577A" w:rsidRDefault="003B577A" w14:paraId="6BC9FFBB" w14:textId="77777777">
      <w:pPr>
        <w:widowControl w:val="0"/>
        <w:rPr>
          <w:rFonts w:ascii="Arial" w:hAnsi="Arial" w:eastAsia="Times New Roman" w:cs="Arial"/>
          <w:color w:val="000000" w:themeColor="text1"/>
          <w:lang w:eastAsia="de-DE"/>
        </w:rPr>
      </w:pPr>
      <w:r w:rsidRPr="00CE6E4E">
        <w:rPr>
          <w:rFonts w:ascii="Arial" w:hAnsi="Arial" w:eastAsia="Times New Roman" w:cs="Arial"/>
          <w:color w:val="000000" w:themeColor="text1"/>
          <w:lang w:eastAsia="de-DE"/>
        </w:rPr>
        <w:t>Die Gesellschafter der SAG Süddeutsche Abwasserreinigungs</w:t>
      </w:r>
      <w:r w:rsidRPr="00CE6E4E">
        <w:rPr>
          <w:rFonts w:ascii="Cambria Math" w:hAnsi="Cambria Math" w:eastAsia="Times New Roman" w:cs="Cambria Math"/>
          <w:color w:val="000000" w:themeColor="text1"/>
          <w:lang w:eastAsia="de-DE"/>
        </w:rPr>
        <w:t>‑</w:t>
      </w:r>
      <w:r w:rsidRPr="00CE6E4E">
        <w:rPr>
          <w:rFonts w:ascii="Arial" w:hAnsi="Arial" w:eastAsia="Times New Roman" w:cs="Arial"/>
          <w:color w:val="000000" w:themeColor="text1"/>
          <w:lang w:eastAsia="de-DE"/>
        </w:rPr>
        <w:t xml:space="preserve">Ingenieur GmbH mit Sitz in Ulm haben im Rahmen eines Share Deals sämtliche Geschäftsanteile an die IB Regehr &amp; Völker Beteiligungen GmbH veräußert. Gegenstand der Transaktion </w:t>
      </w:r>
      <w:r>
        <w:rPr>
          <w:rFonts w:ascii="Arial" w:hAnsi="Arial" w:eastAsia="Times New Roman" w:cs="Arial"/>
          <w:color w:val="000000" w:themeColor="text1"/>
          <w:lang w:eastAsia="de-DE"/>
        </w:rPr>
        <w:t>war</w:t>
      </w:r>
      <w:r w:rsidRPr="00CE6E4E">
        <w:rPr>
          <w:rFonts w:ascii="Arial" w:hAnsi="Arial" w:eastAsia="Times New Roman" w:cs="Arial"/>
          <w:color w:val="000000" w:themeColor="text1"/>
          <w:lang w:eastAsia="de-DE"/>
        </w:rPr>
        <w:t xml:space="preserve"> neben der SAG auch die von ihr gehaltene Tochtergesellschaft TPG TragswerksPlanungs</w:t>
      </w:r>
      <w:r w:rsidRPr="00CE6E4E">
        <w:rPr>
          <w:rFonts w:ascii="Arial" w:hAnsi="Arial" w:eastAsia="Times New Roman" w:cs="Arial"/>
          <w:color w:val="000000" w:themeColor="text1"/>
          <w:lang w:eastAsia="de-DE"/>
        </w:rPr>
        <w:noBreakHyphen/>
      </w:r>
      <w:r w:rsidRPr="00CE6E4E">
        <w:rPr>
          <w:rFonts w:ascii="Arial" w:hAnsi="Arial" w:eastAsia="Times New Roman" w:cs="Arial"/>
          <w:color w:val="000000" w:themeColor="text1"/>
          <w:lang w:eastAsia="de-DE"/>
        </w:rPr>
        <w:t xml:space="preserve">Ingenieur GmbH. </w:t>
      </w:r>
    </w:p>
    <w:p w:rsidRPr="00CE6E4E" w:rsidR="003B577A" w:rsidP="003B577A" w:rsidRDefault="003B577A" w14:paraId="3F64A6AA" w14:textId="77777777">
      <w:pPr>
        <w:widowControl w:val="0"/>
        <w:rPr>
          <w:rFonts w:ascii="Arial" w:hAnsi="Arial" w:eastAsia="Times New Roman" w:cs="Arial"/>
          <w:color w:val="000000" w:themeColor="text1"/>
          <w:lang w:eastAsia="de-DE"/>
        </w:rPr>
      </w:pPr>
      <w:r w:rsidRPr="00CE6E4E">
        <w:rPr>
          <w:rFonts w:ascii="Arial" w:hAnsi="Arial" w:eastAsia="Times New Roman" w:cs="Arial"/>
          <w:b/>
          <w:bCs/>
          <w:color w:val="000000" w:themeColor="text1"/>
          <w:lang w:eastAsia="de-DE"/>
        </w:rPr>
        <w:t>Kurzinformation über die Käuferin</w:t>
      </w:r>
      <w:r>
        <w:rPr>
          <w:rFonts w:ascii="Arial" w:hAnsi="Arial" w:eastAsia="Times New Roman" w:cs="Arial"/>
          <w:color w:val="000000" w:themeColor="text1"/>
          <w:lang w:eastAsia="de-DE"/>
        </w:rPr>
        <w:t xml:space="preserve">: </w:t>
      </w:r>
      <w:r w:rsidRPr="00CE6E4E">
        <w:rPr>
          <w:rFonts w:ascii="Arial" w:hAnsi="Arial" w:eastAsia="Times New Roman" w:cs="Arial"/>
          <w:color w:val="000000" w:themeColor="text1"/>
          <w:lang w:eastAsia="de-DE"/>
        </w:rPr>
        <w:t>Die IB Regehr &amp; Völker Beteiligungen GmbH mit Sitz in Grünwald ist eine Beteiligungsgesellschaft mit Fokus auf den Erwerb und die strategische Weiterentwicklung mittelständischer Unternehmen. Der Investitionsschwerpunkt liegt auf nachhaltig positionierten Unternehmen mit technischem Know</w:t>
      </w:r>
      <w:r w:rsidRPr="00CE6E4E">
        <w:rPr>
          <w:rFonts w:ascii="Arial" w:hAnsi="Arial" w:eastAsia="Times New Roman" w:cs="Arial"/>
          <w:color w:val="000000" w:themeColor="text1"/>
          <w:lang w:eastAsia="de-DE"/>
        </w:rPr>
        <w:noBreakHyphen/>
      </w:r>
      <w:r w:rsidRPr="00CE6E4E">
        <w:rPr>
          <w:rFonts w:ascii="Arial" w:hAnsi="Arial" w:eastAsia="Times New Roman" w:cs="Arial"/>
          <w:color w:val="000000" w:themeColor="text1"/>
          <w:lang w:eastAsia="de-DE"/>
        </w:rPr>
        <w:t>how und langfristiger Wachstumsperspektive.</w:t>
      </w:r>
    </w:p>
    <w:p w:rsidRPr="008B07AC" w:rsidR="003B577A" w:rsidP="003B577A" w:rsidRDefault="003B577A" w14:paraId="135A99CF" w14:textId="77777777">
      <w:pPr>
        <w:widowControl w:val="0"/>
        <w:rPr>
          <w:rFonts w:ascii="Arial" w:hAnsi="Arial" w:eastAsia="Times New Roman" w:cs="Arial"/>
          <w:color w:val="000000" w:themeColor="text1"/>
          <w:lang w:eastAsia="de-DE"/>
        </w:rPr>
      </w:pPr>
      <w:r w:rsidRPr="00EE57FC">
        <w:rPr>
          <w:rFonts w:ascii="Arial" w:hAnsi="Arial" w:eastAsia="Times New Roman" w:cs="Arial"/>
          <w:b/>
          <w:color w:val="000000" w:themeColor="text1"/>
          <w:lang w:eastAsia="de-DE"/>
        </w:rPr>
        <w:t>Kurzinformation über d</w:t>
      </w:r>
      <w:r>
        <w:rPr>
          <w:rFonts w:ascii="Arial" w:hAnsi="Arial" w:eastAsia="Times New Roman" w:cs="Arial"/>
          <w:b/>
          <w:color w:val="000000" w:themeColor="text1"/>
          <w:lang w:eastAsia="de-DE"/>
        </w:rPr>
        <w:t>ie Verkäufer</w:t>
      </w:r>
      <w:r w:rsidRPr="00EE57FC">
        <w:rPr>
          <w:rFonts w:ascii="Arial" w:hAnsi="Arial" w:eastAsia="Times New Roman" w:cs="Arial"/>
          <w:color w:val="000000" w:themeColor="text1"/>
          <w:lang w:eastAsia="de-DE"/>
        </w:rPr>
        <w:t>:</w:t>
      </w:r>
      <w:r>
        <w:rPr>
          <w:rFonts w:ascii="Arial" w:hAnsi="Arial" w:eastAsia="Times New Roman" w:cs="Arial"/>
          <w:color w:val="000000" w:themeColor="text1"/>
          <w:lang w:eastAsia="de-DE"/>
        </w:rPr>
        <w:t xml:space="preserve"> </w:t>
      </w:r>
      <w:r w:rsidRPr="008B07AC">
        <w:rPr>
          <w:rFonts w:ascii="Arial" w:hAnsi="Arial" w:eastAsia="Times New Roman" w:cs="Arial"/>
          <w:color w:val="000000" w:themeColor="text1"/>
          <w:lang w:eastAsia="de-DE"/>
        </w:rPr>
        <w:t>Die SAG Süddeutsche Abwasserreinigungs</w:t>
      </w:r>
      <w:r w:rsidRPr="008B07AC">
        <w:rPr>
          <w:rFonts w:ascii="Arial" w:hAnsi="Arial" w:eastAsia="Times New Roman" w:cs="Arial"/>
          <w:color w:val="000000" w:themeColor="text1"/>
          <w:lang w:eastAsia="de-DE"/>
        </w:rPr>
        <w:noBreakHyphen/>
      </w:r>
      <w:r w:rsidRPr="008B07AC">
        <w:rPr>
          <w:rFonts w:ascii="Arial" w:hAnsi="Arial" w:eastAsia="Times New Roman" w:cs="Arial"/>
          <w:color w:val="000000" w:themeColor="text1"/>
          <w:lang w:eastAsia="de-DE"/>
        </w:rPr>
        <w:t>Ingenieur GmbH ist ein unabhängiges Ingenieurunternehmen mit Schwerpunkt auf Planung, Beratung, Bauleitung und Betreuung von Projekten in der Siedlungswasserwirtschaft.</w:t>
      </w:r>
      <w:r w:rsidRPr="008B07AC">
        <w:rPr>
          <w:rFonts w:ascii="Arial" w:hAnsi="Arial" w:eastAsia="Times New Roman" w:cs="Arial"/>
          <w:color w:val="000000" w:themeColor="text1"/>
          <w:lang w:eastAsia="de-DE"/>
        </w:rPr>
        <w:br/>
      </w:r>
      <w:r w:rsidRPr="008B07AC">
        <w:rPr>
          <w:rFonts w:ascii="Arial" w:hAnsi="Arial" w:eastAsia="Times New Roman" w:cs="Arial"/>
          <w:color w:val="000000" w:themeColor="text1"/>
          <w:lang w:eastAsia="de-DE"/>
        </w:rPr>
        <w:t>Das Leistungsspektrum umfasst insbesondere Regen</w:t>
      </w:r>
      <w:r w:rsidRPr="008B07AC">
        <w:rPr>
          <w:rFonts w:ascii="Arial" w:hAnsi="Arial" w:eastAsia="Times New Roman" w:cs="Arial"/>
          <w:color w:val="000000" w:themeColor="text1"/>
          <w:lang w:eastAsia="de-DE"/>
        </w:rPr>
        <w:noBreakHyphen/>
      </w:r>
      <w:r w:rsidRPr="008B07AC">
        <w:rPr>
          <w:rFonts w:ascii="Arial" w:hAnsi="Arial" w:eastAsia="Times New Roman" w:cs="Arial"/>
          <w:color w:val="000000" w:themeColor="text1"/>
          <w:lang w:eastAsia="de-DE"/>
        </w:rPr>
        <w:t xml:space="preserve"> und Abwasserableitung</w:t>
      </w:r>
      <w:r>
        <w:rPr>
          <w:rFonts w:ascii="Arial" w:hAnsi="Arial" w:eastAsia="Times New Roman" w:cs="Arial"/>
          <w:color w:val="000000" w:themeColor="text1"/>
          <w:lang w:eastAsia="de-DE"/>
        </w:rPr>
        <w:t>en</w:t>
      </w:r>
      <w:r w:rsidRPr="008B07AC">
        <w:rPr>
          <w:rFonts w:ascii="Arial" w:hAnsi="Arial" w:eastAsia="Times New Roman" w:cs="Arial"/>
          <w:color w:val="000000" w:themeColor="text1"/>
          <w:lang w:eastAsia="de-DE"/>
        </w:rPr>
        <w:t xml:space="preserve"> sowie Abwasserreinigung mit Schlammbehandlung im kommunalen und industriellen Bereich.</w:t>
      </w:r>
    </w:p>
    <w:p w:rsidRPr="00010BA5" w:rsidR="00714AD6" w:rsidP="00714AD6" w:rsidRDefault="00714AD6" w14:paraId="743B3D53" w14:textId="77777777">
      <w:pPr>
        <w:pStyle w:val="SPText"/>
        <w:rPr>
          <w:rFonts w:cs="Arial"/>
          <w:bCs/>
        </w:rPr>
      </w:pPr>
      <w:r w:rsidRPr="00010BA5">
        <w:rPr>
          <w:rFonts w:cs="Arial"/>
          <w:b/>
          <w:color w:val="000000" w:themeColor="text1"/>
        </w:rPr>
        <w:t>Berater Mandant</w:t>
      </w:r>
      <w:r w:rsidRPr="00010BA5">
        <w:rPr>
          <w:rFonts w:cs="Arial"/>
          <w:bCs/>
        </w:rPr>
        <w:t xml:space="preserve">: </w:t>
      </w:r>
    </w:p>
    <w:p w:rsidR="00EE4E4C" w:rsidP="00EE4E4C" w:rsidRDefault="00EE4E4C" w14:paraId="59A21ED2" w14:textId="79A575BC">
      <w:pPr>
        <w:pStyle w:val="SPText"/>
        <w:rPr>
          <w:rFonts w:cs="Arial"/>
          <w:bCs/>
        </w:rPr>
      </w:pPr>
    </w:p>
    <w:p w:rsidR="00A32049" w:rsidP="00A32049" w:rsidRDefault="00A32049" w14:paraId="16C00465" w14:textId="77777777">
      <w:pPr>
        <w:pStyle w:val="SPText"/>
        <w:rPr>
          <w:rFonts w:cs="Arial"/>
          <w:bCs/>
        </w:rPr>
      </w:pPr>
      <w:r>
        <w:rPr>
          <w:rFonts w:cs="Arial"/>
          <w:b/>
        </w:rPr>
        <w:t>SONNTAG:</w:t>
      </w:r>
      <w:r w:rsidRPr="006E5302">
        <w:rPr>
          <w:rFonts w:cs="Arial"/>
          <w:bCs/>
        </w:rPr>
        <w:t xml:space="preserve"> (</w:t>
      </w:r>
      <w:r>
        <w:rPr>
          <w:rFonts w:cs="Arial"/>
          <w:bCs/>
        </w:rPr>
        <w:t xml:space="preserve">Ulm &amp; </w:t>
      </w:r>
      <w:r w:rsidRPr="006E5302">
        <w:rPr>
          <w:rFonts w:cs="Arial"/>
          <w:bCs/>
        </w:rPr>
        <w:t xml:space="preserve">Augsburg): </w:t>
      </w:r>
    </w:p>
    <w:p w:rsidR="00A32049" w:rsidP="00A32049" w:rsidRDefault="00A32049" w14:paraId="5F7551E2" w14:textId="328F79DC">
      <w:pPr>
        <w:pStyle w:val="SPText"/>
        <w:numPr>
          <w:ilvl w:val="0"/>
          <w:numId w:val="10"/>
        </w:numPr>
        <w:rPr>
          <w:rFonts w:cs="Arial"/>
          <w:bCs/>
        </w:rPr>
      </w:pPr>
      <w:r>
        <w:rPr>
          <w:rFonts w:cs="Arial"/>
          <w:bCs/>
        </w:rPr>
        <w:t>Lutz Dittmar</w:t>
      </w:r>
      <w:r w:rsidRPr="006E5302">
        <w:rPr>
          <w:rFonts w:cs="Arial"/>
          <w:bCs/>
        </w:rPr>
        <w:t xml:space="preserve"> </w:t>
      </w:r>
      <w:r w:rsidRPr="00010BA5">
        <w:rPr>
          <w:rFonts w:cs="Arial"/>
          <w:bCs/>
        </w:rPr>
        <w:t>(Federführung</w:t>
      </w:r>
      <w:r w:rsidR="007A5557">
        <w:rPr>
          <w:rFonts w:cs="Arial"/>
          <w:bCs/>
        </w:rPr>
        <w:t>, Steuerberatung</w:t>
      </w:r>
      <w:r w:rsidRPr="00010BA5">
        <w:rPr>
          <w:rFonts w:cs="Arial"/>
          <w:bCs/>
        </w:rPr>
        <w:t xml:space="preserve">), </w:t>
      </w:r>
    </w:p>
    <w:p w:rsidRPr="00A32049" w:rsidR="00A32049" w:rsidP="00A32049" w:rsidRDefault="00A32049" w14:paraId="32D337F9" w14:textId="77777777">
      <w:pPr>
        <w:pStyle w:val="SPText"/>
        <w:numPr>
          <w:ilvl w:val="0"/>
          <w:numId w:val="10"/>
        </w:numPr>
        <w:rPr>
          <w:rFonts w:cs="Arial"/>
          <w:bCs/>
          <w:lang w:val="en-US"/>
        </w:rPr>
      </w:pPr>
      <w:r w:rsidRPr="00A32049">
        <w:rPr>
          <w:rFonts w:cs="Arial"/>
          <w:bCs/>
          <w:lang w:val="en-US"/>
        </w:rPr>
        <w:t xml:space="preserve">Mikhail B. Rasumny (Federführung, Corporate/M&amp;A), </w:t>
      </w:r>
    </w:p>
    <w:p w:rsidRPr="00890B9E" w:rsidR="00A32049" w:rsidP="00A32049" w:rsidRDefault="00A32049" w14:paraId="6C17225F" w14:textId="77777777">
      <w:pPr>
        <w:pStyle w:val="SPText"/>
        <w:numPr>
          <w:ilvl w:val="0"/>
          <w:numId w:val="10"/>
        </w:numPr>
        <w:rPr>
          <w:rFonts w:cs="Arial"/>
          <w:bCs/>
        </w:rPr>
      </w:pPr>
      <w:r>
        <w:rPr>
          <w:rFonts w:cs="Arial"/>
          <w:bCs/>
        </w:rPr>
        <w:t>Karin Dortenthon (Steuerberatung)</w:t>
      </w:r>
    </w:p>
    <w:p w:rsidR="00A32049" w:rsidP="00A32049" w:rsidRDefault="00A32049" w14:paraId="4E8E8B53" w14:textId="77777777">
      <w:pPr>
        <w:pStyle w:val="SPText"/>
        <w:rPr>
          <w:rFonts w:cs="Arial"/>
          <w:b/>
        </w:rPr>
      </w:pPr>
    </w:p>
    <w:p w:rsidR="00A32049" w:rsidP="00A32049" w:rsidRDefault="00A32049" w14:paraId="4D83CFE2" w14:textId="77777777">
      <w:pPr>
        <w:pStyle w:val="SPText"/>
        <w:rPr>
          <w:rFonts w:cs="Arial"/>
          <w:b/>
        </w:rPr>
      </w:pPr>
      <w:r>
        <w:rPr>
          <w:rFonts w:cs="Arial"/>
          <w:b/>
        </w:rPr>
        <w:t>Berater Käufer:</w:t>
      </w:r>
      <w:r>
        <w:rPr>
          <w:rFonts w:cs="Arial"/>
          <w:b/>
        </w:rPr>
        <w:br/>
      </w:r>
    </w:p>
    <w:p w:rsidR="00A32049" w:rsidP="00A32049" w:rsidRDefault="00A32049" w14:paraId="54CAFE0C" w14:textId="77777777">
      <w:pPr>
        <w:pStyle w:val="SPText"/>
        <w:rPr>
          <w:rFonts w:cs="Arial"/>
          <w:bCs/>
        </w:rPr>
      </w:pPr>
      <w:r>
        <w:rPr>
          <w:rFonts w:cs="Arial"/>
          <w:b/>
        </w:rPr>
        <w:t xml:space="preserve">MARTIUS Partnerschaft von Rechtsanwälten mbB </w:t>
      </w:r>
      <w:r w:rsidRPr="00B74DB9">
        <w:rPr>
          <w:rFonts w:cs="Arial"/>
          <w:bCs/>
        </w:rPr>
        <w:t>(München)</w:t>
      </w:r>
      <w:r>
        <w:rPr>
          <w:rFonts w:cs="Arial"/>
          <w:bCs/>
        </w:rPr>
        <w:t xml:space="preserve">: </w:t>
      </w:r>
    </w:p>
    <w:p w:rsidR="00A32049" w:rsidP="00A32049" w:rsidRDefault="00A32049" w14:paraId="0A80F040" w14:textId="77777777">
      <w:pPr>
        <w:pStyle w:val="SPText"/>
        <w:numPr>
          <w:ilvl w:val="0"/>
          <w:numId w:val="11"/>
        </w:numPr>
        <w:rPr>
          <w:rFonts w:cs="Arial"/>
          <w:bCs/>
        </w:rPr>
      </w:pPr>
      <w:r>
        <w:rPr>
          <w:rFonts w:cs="Arial"/>
          <w:bCs/>
        </w:rPr>
        <w:t>Rechtsanwalt Dr. Philipp Kopp</w:t>
      </w:r>
    </w:p>
    <w:p w:rsidRPr="00B74DB9" w:rsidR="00A32049" w:rsidP="00A32049" w:rsidRDefault="00A32049" w14:paraId="0F8D6B38" w14:textId="77777777">
      <w:pPr>
        <w:pStyle w:val="SPText"/>
        <w:numPr>
          <w:ilvl w:val="0"/>
          <w:numId w:val="11"/>
        </w:numPr>
        <w:rPr>
          <w:rFonts w:cs="Arial"/>
          <w:bCs/>
        </w:rPr>
      </w:pPr>
      <w:r>
        <w:rPr>
          <w:rFonts w:cs="Arial"/>
          <w:bCs/>
        </w:rPr>
        <w:t xml:space="preserve">Rechtsanwalt </w:t>
      </w:r>
      <w:r w:rsidRPr="00B74DB9">
        <w:rPr>
          <w:rFonts w:cs="Arial"/>
          <w:bCs/>
        </w:rPr>
        <w:t>Gianluca Florin</w:t>
      </w:r>
    </w:p>
    <w:p w:rsidR="00B424F4" w:rsidP="006A5200" w:rsidRDefault="00B424F4" w14:paraId="6C66657F" w14:textId="77777777">
      <w:pPr>
        <w:autoSpaceDE w:val="0"/>
        <w:autoSpaceDN w:val="0"/>
        <w:adjustRightInd w:val="0"/>
        <w:rPr>
          <w:rFonts w:ascii="Arial" w:hAnsi="Arial" w:cs="Arial"/>
          <w:b/>
          <w:sz w:val="16"/>
          <w:szCs w:val="16"/>
        </w:rPr>
      </w:pPr>
    </w:p>
    <w:p w:rsidR="00B424F4" w:rsidP="006A5200" w:rsidRDefault="00B424F4" w14:paraId="45B25E10" w14:textId="77777777">
      <w:pPr>
        <w:autoSpaceDE w:val="0"/>
        <w:autoSpaceDN w:val="0"/>
        <w:adjustRightInd w:val="0"/>
        <w:rPr>
          <w:rFonts w:ascii="Arial" w:hAnsi="Arial" w:cs="Arial"/>
          <w:b/>
          <w:sz w:val="16"/>
          <w:szCs w:val="16"/>
        </w:rPr>
      </w:pPr>
    </w:p>
    <w:p w:rsidR="00B424F4" w:rsidP="006A5200" w:rsidRDefault="00B424F4" w14:paraId="3AEF06B3" w14:textId="77777777">
      <w:pPr>
        <w:autoSpaceDE w:val="0"/>
        <w:autoSpaceDN w:val="0"/>
        <w:adjustRightInd w:val="0"/>
        <w:rPr>
          <w:rFonts w:ascii="Arial" w:hAnsi="Arial" w:cs="Arial"/>
          <w:b/>
          <w:sz w:val="16"/>
          <w:szCs w:val="16"/>
        </w:rPr>
      </w:pPr>
    </w:p>
    <w:p w:rsidRPr="00D10BA0" w:rsidR="006A5200" w:rsidP="006A5200" w:rsidRDefault="006A5200" w14:paraId="63A318ED" w14:textId="6C8655BC">
      <w:pPr>
        <w:autoSpaceDE w:val="0"/>
        <w:autoSpaceDN w:val="0"/>
        <w:adjustRightInd w:val="0"/>
        <w:rPr>
          <w:rFonts w:ascii="Arial" w:hAnsi="Arial" w:cs="Arial"/>
          <w:sz w:val="16"/>
          <w:szCs w:val="16"/>
          <w:lang w:eastAsia="de-DE"/>
        </w:rPr>
      </w:pPr>
      <w:r w:rsidRPr="007E650C">
        <w:rPr>
          <w:rFonts w:ascii="Arial" w:hAnsi="Arial" w:cs="Arial"/>
          <w:b/>
          <w:sz w:val="16"/>
          <w:szCs w:val="16"/>
        </w:rPr>
        <w:t>Über SONNTAG:</w:t>
      </w:r>
      <w:r w:rsidRPr="007E650C">
        <w:rPr>
          <w:rFonts w:ascii="Arial" w:hAnsi="Arial" w:cs="Arial"/>
          <w:sz w:val="16"/>
          <w:szCs w:val="16"/>
          <w:lang w:eastAsia="de-DE"/>
        </w:rPr>
        <w:br/>
      </w:r>
      <w:r w:rsidRPr="00D10BA0" w:rsidR="0063261B">
        <w:rPr>
          <w:rFonts w:ascii="Arial" w:hAnsi="Arial" w:cs="Arial"/>
          <w:sz w:val="16"/>
          <w:szCs w:val="16"/>
          <w:lang w:eastAsia="de-DE"/>
        </w:rPr>
        <w:t>Mit rund 500 Mitarbeitenden an den Standorten Augsburg, München, Nürnberg und Ulm begleitet SONNTAG seit 1978 Unternehmen des gehobenen Mittelstands bei ihren strategischen, regulatorischen, finanziellen und technologischen Fragestellungen. SONNTAG vereint vier spezialisierte Einheiten: die SONNTAG Partnerschaftsgesellschaft für Rechtsberatung und Steuerberatung, die SONNTAG Wirtschaftsprüfung, die SONNTAG IT Solutions für Digitalisierung und IT-Compliance sowie das SONNTAG Family Office für Vermögenskoordination. Deren multidisziplinäre Verbindung liefert Lösungen aus einer Hand</w:t>
      </w:r>
      <w:r w:rsidR="0063261B">
        <w:rPr>
          <w:rFonts w:ascii="Arial" w:hAnsi="Arial" w:cs="Arial"/>
          <w:sz w:val="16"/>
          <w:szCs w:val="16"/>
          <w:lang w:eastAsia="de-DE"/>
        </w:rPr>
        <w:t>,</w:t>
      </w:r>
      <w:r w:rsidRPr="00D10BA0" w:rsidR="0063261B">
        <w:rPr>
          <w:rFonts w:ascii="Arial" w:hAnsi="Arial" w:cs="Arial"/>
          <w:sz w:val="16"/>
          <w:szCs w:val="16"/>
          <w:lang w:eastAsia="de-DE"/>
        </w:rPr>
        <w:t xml:space="preserve"> </w:t>
      </w:r>
      <w:r w:rsidR="0063261B">
        <w:rPr>
          <w:rFonts w:ascii="Arial" w:hAnsi="Arial" w:cs="Arial"/>
          <w:sz w:val="16"/>
          <w:szCs w:val="16"/>
          <w:lang w:eastAsia="de-DE"/>
        </w:rPr>
        <w:br/>
      </w:r>
      <w:r w:rsidRPr="00D10BA0" w:rsidR="0063261B">
        <w:rPr>
          <w:rFonts w:ascii="Arial" w:hAnsi="Arial" w:cs="Arial"/>
          <w:sz w:val="16"/>
          <w:szCs w:val="16"/>
          <w:lang w:eastAsia="de-DE"/>
        </w:rPr>
        <w:t xml:space="preserve">regional verankert, bundesweit tätig und international orientiert. </w:t>
      </w:r>
      <w:r w:rsidR="0063261B">
        <w:rPr>
          <w:rFonts w:ascii="Arial" w:hAnsi="Arial" w:cs="Arial"/>
          <w:sz w:val="16"/>
          <w:szCs w:val="16"/>
          <w:lang w:eastAsia="de-DE"/>
        </w:rPr>
        <w:br/>
      </w:r>
      <w:hyperlink w:history="1" r:id="rId11">
        <w:r w:rsidRPr="00CB7AE1" w:rsidR="0063261B">
          <w:rPr>
            <w:rStyle w:val="Hyperlink"/>
            <w:rFonts w:ascii="Arial" w:hAnsi="Arial" w:cs="Arial"/>
            <w:sz w:val="16"/>
            <w:szCs w:val="16"/>
            <w:lang w:eastAsia="de-DE"/>
          </w:rPr>
          <w:t>www.sonntag.group</w:t>
        </w:r>
      </w:hyperlink>
    </w:p>
    <w:p w:rsidR="006A5200" w:rsidP="006A5200" w:rsidRDefault="006A5200" w14:paraId="030037B2" w14:textId="77777777">
      <w:pPr>
        <w:spacing w:after="0"/>
        <w:ind w:right="1134"/>
        <w:rPr>
          <w:rFonts w:ascii="Arial" w:hAnsi="Arial" w:cs="Arial"/>
          <w:b/>
          <w:bCs/>
          <w:sz w:val="16"/>
          <w:szCs w:val="16"/>
          <w:lang w:eastAsia="de-DE"/>
        </w:rPr>
      </w:pPr>
    </w:p>
    <w:p w:rsidR="006A5200" w:rsidP="006A5200" w:rsidRDefault="006A5200" w14:paraId="3A655F90" w14:textId="77777777">
      <w:pPr>
        <w:spacing w:after="0"/>
        <w:ind w:right="1134"/>
        <w:rPr>
          <w:rFonts w:ascii="Arial" w:hAnsi="Arial" w:cs="Arial"/>
          <w:sz w:val="16"/>
          <w:szCs w:val="16"/>
          <w:lang w:eastAsia="de-DE"/>
        </w:rPr>
      </w:pPr>
      <w:r w:rsidRPr="007E650C">
        <w:rPr>
          <w:rFonts w:ascii="Arial" w:hAnsi="Arial" w:cs="Arial"/>
          <w:b/>
          <w:bCs/>
          <w:sz w:val="16"/>
          <w:szCs w:val="16"/>
          <w:lang w:eastAsia="de-DE"/>
        </w:rPr>
        <w:t>Pressekontakt</w:t>
      </w:r>
      <w:r>
        <w:rPr>
          <w:rFonts w:ascii="Arial" w:hAnsi="Arial" w:cs="Arial"/>
          <w:b/>
          <w:bCs/>
          <w:sz w:val="16"/>
          <w:szCs w:val="16"/>
          <w:lang w:eastAsia="de-DE"/>
        </w:rPr>
        <w:t xml:space="preserve"> </w:t>
      </w:r>
      <w:r w:rsidRPr="000D72CE">
        <w:rPr>
          <w:rFonts w:ascii="Arial" w:hAnsi="Arial" w:cs="Arial"/>
          <w:b/>
          <w:bCs/>
          <w:sz w:val="16"/>
          <w:szCs w:val="16"/>
          <w:lang w:eastAsia="de-DE"/>
        </w:rPr>
        <w:t>SONNTAG</w:t>
      </w:r>
      <w:r>
        <w:rPr>
          <w:rFonts w:ascii="Arial" w:hAnsi="Arial" w:cs="Arial"/>
          <w:sz w:val="16"/>
          <w:szCs w:val="16"/>
          <w:lang w:eastAsia="de-DE"/>
        </w:rPr>
        <w:t>:</w:t>
      </w:r>
      <w:r>
        <w:rPr>
          <w:rFonts w:ascii="Arial" w:hAnsi="Arial" w:cs="Arial"/>
          <w:sz w:val="16"/>
          <w:szCs w:val="16"/>
          <w:lang w:eastAsia="de-DE"/>
        </w:rPr>
        <w:br/>
      </w:r>
      <w:r>
        <w:rPr>
          <w:rFonts w:ascii="Arial" w:hAnsi="Arial" w:cs="Arial"/>
          <w:sz w:val="16"/>
          <w:szCs w:val="16"/>
          <w:lang w:eastAsia="de-DE"/>
        </w:rPr>
        <w:t>Sophia Druwe</w:t>
      </w:r>
    </w:p>
    <w:p w:rsidRPr="007E650C" w:rsidR="006A5200" w:rsidP="006A5200" w:rsidRDefault="006A5200" w14:paraId="5E0FDE1F" w14:textId="77777777">
      <w:pPr>
        <w:spacing w:after="0"/>
        <w:ind w:right="1134"/>
        <w:rPr>
          <w:rFonts w:ascii="Arial" w:hAnsi="Arial" w:cs="Arial"/>
          <w:sz w:val="16"/>
          <w:szCs w:val="16"/>
          <w:lang w:eastAsia="de-DE"/>
        </w:rPr>
      </w:pPr>
      <w:r>
        <w:rPr>
          <w:rFonts w:ascii="Arial" w:hAnsi="Arial" w:cs="Arial"/>
          <w:sz w:val="16"/>
          <w:szCs w:val="16"/>
          <w:lang w:eastAsia="de-DE"/>
        </w:rPr>
        <w:t xml:space="preserve">Team </w:t>
      </w:r>
      <w:r w:rsidRPr="007E650C">
        <w:rPr>
          <w:rFonts w:ascii="Arial" w:hAnsi="Arial" w:cs="Arial"/>
          <w:sz w:val="16"/>
          <w:szCs w:val="16"/>
          <w:lang w:eastAsia="de-DE"/>
        </w:rPr>
        <w:t>Business Development und Marketing (BDMA)</w:t>
      </w:r>
      <w:r w:rsidRPr="007E650C">
        <w:rPr>
          <w:rFonts w:ascii="Arial" w:hAnsi="Arial" w:cs="Arial"/>
          <w:sz w:val="16"/>
          <w:szCs w:val="16"/>
          <w:lang w:eastAsia="de-DE"/>
        </w:rPr>
        <w:br/>
      </w:r>
      <w:r w:rsidRPr="007E650C">
        <w:rPr>
          <w:rFonts w:ascii="Arial" w:hAnsi="Arial" w:cs="Arial"/>
          <w:sz w:val="16"/>
          <w:szCs w:val="16"/>
          <w:lang w:eastAsia="de-DE"/>
        </w:rPr>
        <w:t>Schertlinstraße 23</w:t>
      </w:r>
      <w:r w:rsidRPr="007E650C">
        <w:rPr>
          <w:rFonts w:ascii="Arial" w:hAnsi="Arial" w:cs="Arial"/>
          <w:sz w:val="16"/>
          <w:szCs w:val="16"/>
          <w:lang w:eastAsia="de-DE"/>
        </w:rPr>
        <w:br/>
      </w:r>
      <w:r w:rsidRPr="007E650C">
        <w:rPr>
          <w:rFonts w:ascii="Arial" w:hAnsi="Arial" w:cs="Arial"/>
          <w:sz w:val="16"/>
          <w:szCs w:val="16"/>
          <w:lang w:eastAsia="de-DE"/>
        </w:rPr>
        <w:t>86159 Augsburg</w:t>
      </w:r>
      <w:r w:rsidRPr="007E650C">
        <w:rPr>
          <w:rFonts w:ascii="Arial" w:hAnsi="Arial" w:cs="Arial"/>
          <w:sz w:val="16"/>
          <w:szCs w:val="16"/>
          <w:lang w:eastAsia="de-DE"/>
        </w:rPr>
        <w:br/>
      </w:r>
      <w:r w:rsidRPr="007E650C">
        <w:rPr>
          <w:rFonts w:ascii="Arial" w:hAnsi="Arial" w:cs="Arial"/>
          <w:sz w:val="16"/>
          <w:szCs w:val="16"/>
          <w:lang w:eastAsia="de-DE"/>
        </w:rPr>
        <w:t>E-Mail: bdma@sonntag-partner.de</w:t>
      </w:r>
      <w:r w:rsidRPr="007E650C">
        <w:rPr>
          <w:rFonts w:ascii="Arial" w:hAnsi="Arial" w:cs="Arial"/>
          <w:sz w:val="16"/>
          <w:szCs w:val="16"/>
          <w:lang w:eastAsia="de-DE"/>
        </w:rPr>
        <w:br/>
      </w:r>
      <w:r w:rsidRPr="007E650C">
        <w:rPr>
          <w:rFonts w:ascii="Arial" w:hAnsi="Arial" w:cs="Arial"/>
          <w:sz w:val="16"/>
          <w:szCs w:val="16"/>
          <w:lang w:eastAsia="de-DE"/>
        </w:rPr>
        <w:t>Telefon: +49 821 57058-0</w:t>
      </w:r>
    </w:p>
    <w:p w:rsidR="00C327DA" w:rsidRDefault="00C327DA" w14:paraId="459FADCF" w14:textId="77777777">
      <w:pPr>
        <w:rPr>
          <w:rFonts w:ascii="Arial" w:hAnsi="Arial" w:cs="Arial"/>
          <w:bCs/>
          <w:color w:val="000000" w:themeColor="text1"/>
        </w:rPr>
      </w:pPr>
    </w:p>
    <w:p w:rsidR="00C327DA" w:rsidRDefault="00C327DA" w14:paraId="19DBB6C4" w14:textId="77777777">
      <w:pPr>
        <w:rPr>
          <w:rFonts w:ascii="Arial" w:hAnsi="Arial" w:cs="Arial"/>
          <w:bCs/>
          <w:color w:val="000000" w:themeColor="text1"/>
        </w:rPr>
      </w:pPr>
    </w:p>
    <w:p w:rsidR="00C327DA" w:rsidRDefault="00C327DA" w14:paraId="1CFF4B81" w14:textId="77777777">
      <w:pPr>
        <w:rPr>
          <w:rFonts w:ascii="Arial" w:hAnsi="Arial" w:cs="Arial"/>
          <w:bCs/>
          <w:color w:val="000000" w:themeColor="text1"/>
        </w:rPr>
      </w:pPr>
    </w:p>
    <w:sectPr w:rsidR="00C327DA">
      <w:headerReference w:type="even" r:id="rId12"/>
      <w:headerReference w:type="default" r:id="rId13"/>
      <w:footerReference w:type="even" r:id="rId14"/>
      <w:footerReference w:type="default" r:id="rId15"/>
      <w:headerReference w:type="first" r:id="rId16"/>
      <w:footerReference w:type="first" r:id="rId17"/>
      <w:pgSz w:w="11906" w:h="16838" w:orient="portrait"/>
      <w:pgMar w:top="1884" w:right="1417" w:bottom="1134"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1BED" w:rsidRDefault="00BB1BED" w14:paraId="4A0835C1" w14:textId="77777777">
      <w:pPr>
        <w:spacing w:after="0" w:line="240" w:lineRule="auto"/>
      </w:pPr>
      <w:r>
        <w:separator/>
      </w:r>
    </w:p>
  </w:endnote>
  <w:endnote w:type="continuationSeparator" w:id="0">
    <w:p w:rsidR="00BB1BED" w:rsidRDefault="00BB1BED" w14:paraId="67B2CA5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27DA" w:rsidRDefault="00C327DA" w14:paraId="04F79E02" w14:textId="7777777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27DA" w:rsidRDefault="00C327DA" w14:paraId="76DB73AB" w14:textId="7777777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27DA" w:rsidRDefault="00C327DA" w14:paraId="79B2D95D" w14:textId="7777777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1BED" w:rsidRDefault="00BB1BED" w14:paraId="12A9A6D0" w14:textId="77777777">
      <w:pPr>
        <w:spacing w:after="0" w:line="240" w:lineRule="auto"/>
      </w:pPr>
      <w:r>
        <w:separator/>
      </w:r>
    </w:p>
  </w:footnote>
  <w:footnote w:type="continuationSeparator" w:id="0">
    <w:p w:rsidR="00BB1BED" w:rsidRDefault="00BB1BED" w14:paraId="401E502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27DA" w:rsidRDefault="00C327DA" w14:paraId="1B0D1374" w14:textId="7777777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327DA" w:rsidRDefault="008D75D7" w14:paraId="7DA908FF" w14:textId="77777777">
    <w:pPr>
      <w:pStyle w:val="Kopfzeile"/>
      <w:jc w:val="right"/>
    </w:pPr>
    <w:r>
      <w:rPr>
        <w:noProof/>
        <w:lang w:eastAsia="de-DE"/>
      </w:rPr>
      <w:drawing>
        <wp:anchor distT="0" distB="0" distL="114300" distR="114300" simplePos="0" relativeHeight="251658240" behindDoc="0" locked="0" layoutInCell="1" allowOverlap="1" wp14:anchorId="6D375327" wp14:editId="7E7DFCAB">
          <wp:simplePos x="0" y="0"/>
          <wp:positionH relativeFrom="column">
            <wp:posOffset>0</wp:posOffset>
          </wp:positionH>
          <wp:positionV relativeFrom="paragraph">
            <wp:posOffset>208915</wp:posOffset>
          </wp:positionV>
          <wp:extent cx="2350588" cy="5400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0588" cy="5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27DA" w:rsidRDefault="00C327DA" w14:paraId="56F04EA7" w14:textId="7777777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74B7"/>
    <w:multiLevelType w:val="hybridMultilevel"/>
    <w:tmpl w:val="DA326CFA"/>
    <w:lvl w:ilvl="0" w:tplc="04070003">
      <w:start w:val="1"/>
      <w:numFmt w:val="bullet"/>
      <w:lvlText w:val="o"/>
      <w:lvlJc w:val="left"/>
      <w:pPr>
        <w:ind w:left="720" w:hanging="360"/>
      </w:pPr>
      <w:rPr>
        <w:rFonts w:hint="default" w:ascii="Courier New" w:hAnsi="Courier New" w:cs="Courier New"/>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 w15:restartNumberingAfterBreak="0">
    <w:nsid w:val="04BB27C3"/>
    <w:multiLevelType w:val="hybridMultilevel"/>
    <w:tmpl w:val="382201CC"/>
    <w:lvl w:ilvl="0" w:tplc="04070003">
      <w:start w:val="1"/>
      <w:numFmt w:val="bullet"/>
      <w:lvlText w:val="o"/>
      <w:lvlJc w:val="left"/>
      <w:pPr>
        <w:ind w:left="720" w:hanging="360"/>
      </w:pPr>
      <w:rPr>
        <w:rFonts w:hint="default" w:ascii="Courier New" w:hAnsi="Courier New" w:cs="Courier New"/>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 w15:restartNumberingAfterBreak="0">
    <w:nsid w:val="08891E6A"/>
    <w:multiLevelType w:val="hybridMultilevel"/>
    <w:tmpl w:val="7284A87A"/>
    <w:lvl w:ilvl="0" w:tplc="04070003">
      <w:start w:val="1"/>
      <w:numFmt w:val="bullet"/>
      <w:lvlText w:val="o"/>
      <w:lvlJc w:val="left"/>
      <w:pPr>
        <w:ind w:left="720" w:hanging="360"/>
      </w:pPr>
      <w:rPr>
        <w:rFonts w:hint="default" w:ascii="Courier New" w:hAnsi="Courier New" w:cs="Courier New"/>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 w15:restartNumberingAfterBreak="0">
    <w:nsid w:val="15120CBD"/>
    <w:multiLevelType w:val="hybridMultilevel"/>
    <w:tmpl w:val="7504AA2C"/>
    <w:lvl w:ilvl="0" w:tplc="12708F36">
      <w:numFmt w:val="bullet"/>
      <w:lvlText w:val="-"/>
      <w:lvlJc w:val="left"/>
      <w:pPr>
        <w:ind w:left="720" w:hanging="360"/>
      </w:pPr>
      <w:rPr>
        <w:rFonts w:hint="default" w:ascii="Arial" w:hAnsi="Arial" w:cs="Arial" w:eastAsiaTheme="minorHAnsi"/>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4" w15:restartNumberingAfterBreak="0">
    <w:nsid w:val="37E04202"/>
    <w:multiLevelType w:val="hybridMultilevel"/>
    <w:tmpl w:val="E2CAEA54"/>
    <w:lvl w:ilvl="0" w:tplc="BFCEB1BA">
      <w:numFmt w:val="bullet"/>
      <w:lvlText w:val="-"/>
      <w:lvlJc w:val="left"/>
      <w:pPr>
        <w:ind w:left="360" w:hanging="360"/>
      </w:pPr>
      <w:rPr>
        <w:rFonts w:hint="default" w:ascii="Arial" w:hAnsi="Arial" w:eastAsia="Times New Roman" w:cs="Arial"/>
      </w:rPr>
    </w:lvl>
    <w:lvl w:ilvl="1" w:tplc="04070003" w:tentative="1">
      <w:start w:val="1"/>
      <w:numFmt w:val="bullet"/>
      <w:lvlText w:val="o"/>
      <w:lvlJc w:val="left"/>
      <w:pPr>
        <w:ind w:left="1080" w:hanging="360"/>
      </w:pPr>
      <w:rPr>
        <w:rFonts w:hint="default" w:ascii="Courier New" w:hAnsi="Courier New" w:cs="Courier New"/>
      </w:rPr>
    </w:lvl>
    <w:lvl w:ilvl="2" w:tplc="04070005" w:tentative="1">
      <w:start w:val="1"/>
      <w:numFmt w:val="bullet"/>
      <w:lvlText w:val=""/>
      <w:lvlJc w:val="left"/>
      <w:pPr>
        <w:ind w:left="1800" w:hanging="360"/>
      </w:pPr>
      <w:rPr>
        <w:rFonts w:hint="default" w:ascii="Wingdings" w:hAnsi="Wingdings"/>
      </w:rPr>
    </w:lvl>
    <w:lvl w:ilvl="3" w:tplc="04070001" w:tentative="1">
      <w:start w:val="1"/>
      <w:numFmt w:val="bullet"/>
      <w:lvlText w:val=""/>
      <w:lvlJc w:val="left"/>
      <w:pPr>
        <w:ind w:left="2520" w:hanging="360"/>
      </w:pPr>
      <w:rPr>
        <w:rFonts w:hint="default" w:ascii="Symbol" w:hAnsi="Symbol"/>
      </w:rPr>
    </w:lvl>
    <w:lvl w:ilvl="4" w:tplc="04070003" w:tentative="1">
      <w:start w:val="1"/>
      <w:numFmt w:val="bullet"/>
      <w:lvlText w:val="o"/>
      <w:lvlJc w:val="left"/>
      <w:pPr>
        <w:ind w:left="3240" w:hanging="360"/>
      </w:pPr>
      <w:rPr>
        <w:rFonts w:hint="default" w:ascii="Courier New" w:hAnsi="Courier New" w:cs="Courier New"/>
      </w:rPr>
    </w:lvl>
    <w:lvl w:ilvl="5" w:tplc="04070005" w:tentative="1">
      <w:start w:val="1"/>
      <w:numFmt w:val="bullet"/>
      <w:lvlText w:val=""/>
      <w:lvlJc w:val="left"/>
      <w:pPr>
        <w:ind w:left="3960" w:hanging="360"/>
      </w:pPr>
      <w:rPr>
        <w:rFonts w:hint="default" w:ascii="Wingdings" w:hAnsi="Wingdings"/>
      </w:rPr>
    </w:lvl>
    <w:lvl w:ilvl="6" w:tplc="04070001" w:tentative="1">
      <w:start w:val="1"/>
      <w:numFmt w:val="bullet"/>
      <w:lvlText w:val=""/>
      <w:lvlJc w:val="left"/>
      <w:pPr>
        <w:ind w:left="4680" w:hanging="360"/>
      </w:pPr>
      <w:rPr>
        <w:rFonts w:hint="default" w:ascii="Symbol" w:hAnsi="Symbol"/>
      </w:rPr>
    </w:lvl>
    <w:lvl w:ilvl="7" w:tplc="04070003" w:tentative="1">
      <w:start w:val="1"/>
      <w:numFmt w:val="bullet"/>
      <w:lvlText w:val="o"/>
      <w:lvlJc w:val="left"/>
      <w:pPr>
        <w:ind w:left="5400" w:hanging="360"/>
      </w:pPr>
      <w:rPr>
        <w:rFonts w:hint="default" w:ascii="Courier New" w:hAnsi="Courier New" w:cs="Courier New"/>
      </w:rPr>
    </w:lvl>
    <w:lvl w:ilvl="8" w:tplc="04070005" w:tentative="1">
      <w:start w:val="1"/>
      <w:numFmt w:val="bullet"/>
      <w:lvlText w:val=""/>
      <w:lvlJc w:val="left"/>
      <w:pPr>
        <w:ind w:left="6120" w:hanging="360"/>
      </w:pPr>
      <w:rPr>
        <w:rFonts w:hint="default" w:ascii="Wingdings" w:hAnsi="Wingdings"/>
      </w:rPr>
    </w:lvl>
  </w:abstractNum>
  <w:abstractNum w:abstractNumId="5" w15:restartNumberingAfterBreak="0">
    <w:nsid w:val="39BF134C"/>
    <w:multiLevelType w:val="multilevel"/>
    <w:tmpl w:val="1DD6E39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3F001BCA"/>
    <w:multiLevelType w:val="hybridMultilevel"/>
    <w:tmpl w:val="F200917A"/>
    <w:lvl w:ilvl="0" w:tplc="04070003">
      <w:start w:val="1"/>
      <w:numFmt w:val="bullet"/>
      <w:lvlText w:val="o"/>
      <w:lvlJc w:val="left"/>
      <w:pPr>
        <w:ind w:left="720" w:hanging="360"/>
      </w:pPr>
      <w:rPr>
        <w:rFonts w:hint="default" w:ascii="Courier New" w:hAnsi="Courier New" w:cs="Courier New"/>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7" w15:restartNumberingAfterBreak="0">
    <w:nsid w:val="58A4597F"/>
    <w:multiLevelType w:val="hybridMultilevel"/>
    <w:tmpl w:val="D1A891E8"/>
    <w:lvl w:ilvl="0" w:tplc="A46E7AEA">
      <w:numFmt w:val="bullet"/>
      <w:lvlText w:val="-"/>
      <w:lvlJc w:val="left"/>
      <w:pPr>
        <w:ind w:left="720" w:hanging="360"/>
      </w:pPr>
      <w:rPr>
        <w:rFonts w:hint="default" w:ascii="Arial" w:hAnsi="Arial" w:eastAsia="Times New Roman" w:cs="Aria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8" w15:restartNumberingAfterBreak="0">
    <w:nsid w:val="5A901209"/>
    <w:multiLevelType w:val="hybridMultilevel"/>
    <w:tmpl w:val="F2E60860"/>
    <w:lvl w:ilvl="0" w:tplc="04070003">
      <w:start w:val="1"/>
      <w:numFmt w:val="bullet"/>
      <w:lvlText w:val="o"/>
      <w:lvlJc w:val="left"/>
      <w:pPr>
        <w:ind w:left="360" w:hanging="360"/>
      </w:pPr>
      <w:rPr>
        <w:rFonts w:hint="default" w:ascii="Courier New" w:hAnsi="Courier New" w:cs="Courier New"/>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9" w15:restartNumberingAfterBreak="0">
    <w:nsid w:val="653E5153"/>
    <w:multiLevelType w:val="hybridMultilevel"/>
    <w:tmpl w:val="0E2C1EEE"/>
    <w:lvl w:ilvl="0" w:tplc="F1701ED4">
      <w:numFmt w:val="bullet"/>
      <w:lvlText w:val="-"/>
      <w:lvlJc w:val="left"/>
      <w:pPr>
        <w:ind w:left="720" w:hanging="360"/>
      </w:pPr>
      <w:rPr>
        <w:rFonts w:hint="default" w:ascii="Arial" w:hAnsi="Arial" w:cs="Arial" w:eastAsiaTheme="minorHAnsi"/>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0" w15:restartNumberingAfterBreak="0">
    <w:nsid w:val="75311CB0"/>
    <w:multiLevelType w:val="hybridMultilevel"/>
    <w:tmpl w:val="5DE0DFDC"/>
    <w:lvl w:ilvl="0" w:tplc="04070003">
      <w:start w:val="1"/>
      <w:numFmt w:val="bullet"/>
      <w:lvlText w:val="o"/>
      <w:lvlJc w:val="left"/>
      <w:pPr>
        <w:ind w:left="360" w:hanging="360"/>
      </w:pPr>
      <w:rPr>
        <w:rFonts w:hint="default" w:ascii="Courier New" w:hAnsi="Courier New" w:cs="Courier New"/>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num w:numId="1" w16cid:durableId="246692442">
    <w:abstractNumId w:val="9"/>
  </w:num>
  <w:num w:numId="2" w16cid:durableId="1692678614">
    <w:abstractNumId w:val="5"/>
  </w:num>
  <w:num w:numId="3" w16cid:durableId="561864585">
    <w:abstractNumId w:val="7"/>
  </w:num>
  <w:num w:numId="4" w16cid:durableId="12655439">
    <w:abstractNumId w:val="4"/>
  </w:num>
  <w:num w:numId="5" w16cid:durableId="621351959">
    <w:abstractNumId w:val="8"/>
  </w:num>
  <w:num w:numId="6" w16cid:durableId="252475736">
    <w:abstractNumId w:val="1"/>
  </w:num>
  <w:num w:numId="7" w16cid:durableId="1326396665">
    <w:abstractNumId w:val="0"/>
  </w:num>
  <w:num w:numId="8" w16cid:durableId="707222810">
    <w:abstractNumId w:val="3"/>
  </w:num>
  <w:num w:numId="9" w16cid:durableId="1432968545">
    <w:abstractNumId w:val="10"/>
  </w:num>
  <w:num w:numId="10" w16cid:durableId="1992951682">
    <w:abstractNumId w:val="2"/>
  </w:num>
  <w:num w:numId="11" w16cid:durableId="1336806847">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BF19363-D558-4057-99F6-8F295E02A957}"/>
    <w:docVar w:name="dgnword-eventsink" w:val="347261824"/>
  </w:docVars>
  <w:rsids>
    <w:rsidRoot w:val="00C327DA"/>
    <w:rsid w:val="000475B3"/>
    <w:rsid w:val="000A146A"/>
    <w:rsid w:val="000A2B6D"/>
    <w:rsid w:val="000F7C8D"/>
    <w:rsid w:val="00101095"/>
    <w:rsid w:val="00113463"/>
    <w:rsid w:val="00135CE0"/>
    <w:rsid w:val="00137DEB"/>
    <w:rsid w:val="00175341"/>
    <w:rsid w:val="001E4A49"/>
    <w:rsid w:val="001F1C0B"/>
    <w:rsid w:val="0020518F"/>
    <w:rsid w:val="002608C1"/>
    <w:rsid w:val="002646EC"/>
    <w:rsid w:val="0026743A"/>
    <w:rsid w:val="002A116F"/>
    <w:rsid w:val="002A40CD"/>
    <w:rsid w:val="002A52B1"/>
    <w:rsid w:val="002D30FD"/>
    <w:rsid w:val="00304AB6"/>
    <w:rsid w:val="00346E25"/>
    <w:rsid w:val="00384715"/>
    <w:rsid w:val="003A2A85"/>
    <w:rsid w:val="003B577A"/>
    <w:rsid w:val="003C0630"/>
    <w:rsid w:val="003D505D"/>
    <w:rsid w:val="003D71F4"/>
    <w:rsid w:val="003D78F8"/>
    <w:rsid w:val="003E40E2"/>
    <w:rsid w:val="00422EFB"/>
    <w:rsid w:val="0045430A"/>
    <w:rsid w:val="00476FA4"/>
    <w:rsid w:val="004779EE"/>
    <w:rsid w:val="00490257"/>
    <w:rsid w:val="004B1960"/>
    <w:rsid w:val="004C1638"/>
    <w:rsid w:val="004E12B7"/>
    <w:rsid w:val="004E288E"/>
    <w:rsid w:val="004F3E3B"/>
    <w:rsid w:val="00504844"/>
    <w:rsid w:val="00540C66"/>
    <w:rsid w:val="00544786"/>
    <w:rsid w:val="0056001B"/>
    <w:rsid w:val="005605C8"/>
    <w:rsid w:val="005B75F5"/>
    <w:rsid w:val="005C056B"/>
    <w:rsid w:val="005D4185"/>
    <w:rsid w:val="006011B5"/>
    <w:rsid w:val="006022E6"/>
    <w:rsid w:val="00620856"/>
    <w:rsid w:val="006234FA"/>
    <w:rsid w:val="00624E38"/>
    <w:rsid w:val="0063261B"/>
    <w:rsid w:val="00650EC2"/>
    <w:rsid w:val="00651118"/>
    <w:rsid w:val="00664620"/>
    <w:rsid w:val="006772FA"/>
    <w:rsid w:val="00694665"/>
    <w:rsid w:val="006A5200"/>
    <w:rsid w:val="006B0994"/>
    <w:rsid w:val="006B29C7"/>
    <w:rsid w:val="006B5F2F"/>
    <w:rsid w:val="006E0492"/>
    <w:rsid w:val="00714AD6"/>
    <w:rsid w:val="00727711"/>
    <w:rsid w:val="00727D40"/>
    <w:rsid w:val="00732E08"/>
    <w:rsid w:val="0077619D"/>
    <w:rsid w:val="007A5557"/>
    <w:rsid w:val="007E650C"/>
    <w:rsid w:val="007E72FC"/>
    <w:rsid w:val="008244E5"/>
    <w:rsid w:val="008248AB"/>
    <w:rsid w:val="00830BDA"/>
    <w:rsid w:val="008471A6"/>
    <w:rsid w:val="00853A41"/>
    <w:rsid w:val="008739D5"/>
    <w:rsid w:val="008A659F"/>
    <w:rsid w:val="008A6874"/>
    <w:rsid w:val="008D75D7"/>
    <w:rsid w:val="00905595"/>
    <w:rsid w:val="00922F2B"/>
    <w:rsid w:val="00923F77"/>
    <w:rsid w:val="009245FC"/>
    <w:rsid w:val="00931433"/>
    <w:rsid w:val="0094036E"/>
    <w:rsid w:val="00956F33"/>
    <w:rsid w:val="0099272E"/>
    <w:rsid w:val="009B40FE"/>
    <w:rsid w:val="009C00CA"/>
    <w:rsid w:val="00A26666"/>
    <w:rsid w:val="00A32049"/>
    <w:rsid w:val="00A528C0"/>
    <w:rsid w:val="00A5339D"/>
    <w:rsid w:val="00A53AE0"/>
    <w:rsid w:val="00A637A3"/>
    <w:rsid w:val="00A64D54"/>
    <w:rsid w:val="00A656AE"/>
    <w:rsid w:val="00AC6BA1"/>
    <w:rsid w:val="00B424F4"/>
    <w:rsid w:val="00B74B96"/>
    <w:rsid w:val="00B7552A"/>
    <w:rsid w:val="00B813CA"/>
    <w:rsid w:val="00BA186D"/>
    <w:rsid w:val="00BA63FF"/>
    <w:rsid w:val="00BB1BED"/>
    <w:rsid w:val="00BC6C65"/>
    <w:rsid w:val="00BE22F1"/>
    <w:rsid w:val="00C327DA"/>
    <w:rsid w:val="00C36B7E"/>
    <w:rsid w:val="00C42CFD"/>
    <w:rsid w:val="00C5208C"/>
    <w:rsid w:val="00C747DB"/>
    <w:rsid w:val="00C90E8B"/>
    <w:rsid w:val="00CA7AB2"/>
    <w:rsid w:val="00CE5C0A"/>
    <w:rsid w:val="00CF45CB"/>
    <w:rsid w:val="00D16EA7"/>
    <w:rsid w:val="00D371E7"/>
    <w:rsid w:val="00D54E78"/>
    <w:rsid w:val="00D6474E"/>
    <w:rsid w:val="00DA01A0"/>
    <w:rsid w:val="00DB4D8C"/>
    <w:rsid w:val="00DD4E7F"/>
    <w:rsid w:val="00E1297C"/>
    <w:rsid w:val="00E65E68"/>
    <w:rsid w:val="00E870EF"/>
    <w:rsid w:val="00EC7EBF"/>
    <w:rsid w:val="00EE4E4C"/>
    <w:rsid w:val="00EF4159"/>
    <w:rsid w:val="00F16974"/>
    <w:rsid w:val="00F2219B"/>
    <w:rsid w:val="00F268BD"/>
    <w:rsid w:val="00F27D00"/>
    <w:rsid w:val="00F510A2"/>
    <w:rsid w:val="00F5309E"/>
    <w:rsid w:val="00F64A83"/>
    <w:rsid w:val="00F91CDA"/>
    <w:rsid w:val="00FA141E"/>
    <w:rsid w:val="00FA6DCE"/>
    <w:rsid w:val="00FA6E96"/>
    <w:rsid w:val="00FB1233"/>
    <w:rsid w:val="00FB5E04"/>
    <w:rsid w:val="00FC431D"/>
    <w:rsid w:val="00FD69DD"/>
    <w:rsid w:val="00FF4B8F"/>
    <w:rsid w:val="1CBF3E8F"/>
    <w:rsid w:val="4C76A419"/>
  </w:rsids>
  <m:mathPr>
    <m:mathFont m:val="Cambria Math"/>
    <m:brkBin m:val="before"/>
    <m:brkBinSub m:val="--"/>
    <m:smallFrac m:val="0"/>
    <m:dispDef/>
    <m:lMargin m:val="0"/>
    <m:rMargin m:val="0"/>
    <m:defJc m:val="centerGroup"/>
    <m:wrapIndent m:val="1440"/>
    <m:intLim m:val="subSup"/>
    <m:naryLim m:val="undOvr"/>
  </m:mathPr>
  <w:themeFontLang w:val="es-ES_trad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82D59"/>
  <w15:docId w15:val="{172478E9-54B1-4204-8057-0FB80092B5E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Pr>
      <w:lang w:val="de-DE"/>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StandardWeb">
    <w:name w:val="Normal (Web)"/>
    <w:basedOn w:val="Standard"/>
    <w:uiPriority w:val="99"/>
    <w:semiHidden/>
    <w:unhideWhenUsed/>
    <w:pPr>
      <w:spacing w:before="240" w:after="240" w:line="240" w:lineRule="auto"/>
    </w:pPr>
    <w:rPr>
      <w:rFonts w:ascii="Times New Roman" w:hAnsi="Times New Roman" w:eastAsia="Times New Roman" w:cs="Times New Roman"/>
      <w:sz w:val="24"/>
      <w:szCs w:val="24"/>
      <w:lang w:eastAsia="de-DE"/>
    </w:rPr>
  </w:style>
  <w:style w:type="paragraph" w:styleId="bodytext" w:customStyle="1">
    <w:name w:val="bodytext"/>
    <w:basedOn w:val="Standard"/>
    <w:pPr>
      <w:spacing w:before="240" w:after="240" w:line="240" w:lineRule="auto"/>
    </w:pPr>
    <w:rPr>
      <w:rFonts w:ascii="Times New Roman" w:hAnsi="Times New Roman" w:eastAsia="Times New Roman" w:cs="Times New Roman"/>
      <w:sz w:val="24"/>
      <w:szCs w:val="24"/>
      <w:lang w:eastAsia="de-DE"/>
    </w:r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styleId="SprechblasentextZchn" w:customStyle="1">
    <w:name w:val="Sprechblasentext Zchn"/>
    <w:basedOn w:val="Absatz-Standardschriftart"/>
    <w:link w:val="Sprechblasentext"/>
    <w:uiPriority w:val="99"/>
    <w:semiHidden/>
    <w:rPr>
      <w:rFonts w:ascii="Tahoma" w:hAnsi="Tahoma" w:cs="Tahoma"/>
      <w:sz w:val="16"/>
      <w:szCs w:val="16"/>
      <w:lang w:val="de-DE"/>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styleId="KopfzeileZchn" w:customStyle="1">
    <w:name w:val="Kopfzeile Zchn"/>
    <w:basedOn w:val="Absatz-Standardschriftart"/>
    <w:link w:val="Kopfzeile"/>
    <w:uiPriority w:val="99"/>
    <w:rPr>
      <w:lang w:val="de-DE"/>
    </w:rPr>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styleId="FuzeileZchn" w:customStyle="1">
    <w:name w:val="Fußzeile Zchn"/>
    <w:basedOn w:val="Absatz-Standardschriftart"/>
    <w:link w:val="Fuzeile"/>
    <w:uiPriority w:val="99"/>
    <w:rPr>
      <w:lang w:val="de-D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sz w:val="20"/>
      <w:szCs w:val="20"/>
    </w:rPr>
  </w:style>
  <w:style w:type="character" w:styleId="KommentartextZchn" w:customStyle="1">
    <w:name w:val="Kommentartext Zchn"/>
    <w:basedOn w:val="Absatz-Standardschriftart"/>
    <w:link w:val="Kommentartext"/>
    <w:uiPriority w:val="99"/>
    <w:rPr>
      <w:sz w:val="20"/>
      <w:szCs w:val="20"/>
      <w:lang w:val="de-DE"/>
    </w:rPr>
  </w:style>
  <w:style w:type="paragraph" w:styleId="Kommentarthema">
    <w:name w:val="annotation subject"/>
    <w:basedOn w:val="Kommentartext"/>
    <w:next w:val="Kommentartext"/>
    <w:link w:val="KommentarthemaZchn"/>
    <w:uiPriority w:val="99"/>
    <w:semiHidden/>
    <w:unhideWhenUsed/>
    <w:rPr>
      <w:b/>
      <w:bCs/>
    </w:rPr>
  </w:style>
  <w:style w:type="character" w:styleId="KommentarthemaZchn" w:customStyle="1">
    <w:name w:val="Kommentarthema Zchn"/>
    <w:basedOn w:val="KommentartextZchn"/>
    <w:link w:val="Kommentarthema"/>
    <w:uiPriority w:val="99"/>
    <w:semiHidden/>
    <w:rPr>
      <w:b/>
      <w:bCs/>
      <w:sz w:val="20"/>
      <w:szCs w:val="20"/>
      <w:lang w:val="de-DE"/>
    </w:rPr>
  </w:style>
  <w:style w:type="paragraph" w:styleId="Listenabsatz">
    <w:name w:val="List Paragraph"/>
    <w:basedOn w:val="Standard"/>
    <w:uiPriority w:val="34"/>
    <w:qFormat/>
    <w:pPr>
      <w:ind w:left="720"/>
      <w:contextualSpacing/>
    </w:pPr>
  </w:style>
  <w:style w:type="character" w:styleId="Hyperlink">
    <w:name w:val="Hyperlink"/>
    <w:basedOn w:val="Absatz-Standardschriftart"/>
    <w:uiPriority w:val="99"/>
    <w:unhideWhenUsed/>
    <w:rPr>
      <w:color w:val="0000FF" w:themeColor="hyperlink"/>
      <w:u w:val="single"/>
    </w:rPr>
  </w:style>
  <w:style w:type="paragraph" w:styleId="SPText" w:customStyle="1">
    <w:name w:val="S&amp;P Text"/>
    <w:basedOn w:val="Standard"/>
    <w:pPr>
      <w:spacing w:after="0" w:line="320" w:lineRule="atLeast"/>
    </w:pPr>
    <w:rPr>
      <w:rFonts w:ascii="Arial" w:hAnsi="Arial" w:eastAsia="Times New Roman" w:cs="Times New Roman"/>
      <w:lang w:eastAsia="de-DE"/>
    </w:rPr>
  </w:style>
  <w:style w:type="character" w:styleId="apple-converted-space" w:customStyle="1">
    <w:name w:val="apple-converted-space"/>
    <w:basedOn w:val="Absatz-Standardschriftart"/>
  </w:style>
  <w:style w:type="paragraph" w:styleId="berarbeitung">
    <w:name w:val="Revision"/>
    <w:hidden/>
    <w:uiPriority w:val="99"/>
    <w:semiHidden/>
    <w:pPr>
      <w:spacing w:after="0" w:line="240" w:lineRule="auto"/>
    </w:pPr>
    <w:rPr>
      <w:lang w:val="de-DE"/>
    </w:rPr>
  </w:style>
  <w:style w:type="character" w:styleId="NichtaufgelsteErwhnung">
    <w:name w:val="Unresolved Mention"/>
    <w:basedOn w:val="Absatz-Standardschriftart"/>
    <w:uiPriority w:val="99"/>
    <w:semiHidden/>
    <w:unhideWhenUsed/>
    <w:rsid w:val="007E65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0046">
      <w:bodyDiv w:val="1"/>
      <w:marLeft w:val="0"/>
      <w:marRight w:val="0"/>
      <w:marTop w:val="0"/>
      <w:marBottom w:val="0"/>
      <w:divBdr>
        <w:top w:val="none" w:sz="0" w:space="0" w:color="auto"/>
        <w:left w:val="none" w:sz="0" w:space="0" w:color="auto"/>
        <w:bottom w:val="none" w:sz="0" w:space="0" w:color="auto"/>
        <w:right w:val="none" w:sz="0" w:space="0" w:color="auto"/>
      </w:divBdr>
      <w:divsChild>
        <w:div w:id="1695690548">
          <w:marLeft w:val="0"/>
          <w:marRight w:val="0"/>
          <w:marTop w:val="0"/>
          <w:marBottom w:val="0"/>
          <w:divBdr>
            <w:top w:val="none" w:sz="0" w:space="0" w:color="auto"/>
            <w:left w:val="none" w:sz="0" w:space="0" w:color="auto"/>
            <w:bottom w:val="none" w:sz="0" w:space="0" w:color="auto"/>
            <w:right w:val="none" w:sz="0" w:space="0" w:color="auto"/>
          </w:divBdr>
          <w:divsChild>
            <w:div w:id="153382015">
              <w:marLeft w:val="0"/>
              <w:marRight w:val="0"/>
              <w:marTop w:val="0"/>
              <w:marBottom w:val="0"/>
              <w:divBdr>
                <w:top w:val="none" w:sz="0" w:space="0" w:color="auto"/>
                <w:left w:val="none" w:sz="0" w:space="0" w:color="auto"/>
                <w:bottom w:val="none" w:sz="0" w:space="0" w:color="auto"/>
                <w:right w:val="none" w:sz="0" w:space="0" w:color="auto"/>
              </w:divBdr>
              <w:divsChild>
                <w:div w:id="777022982">
                  <w:marLeft w:val="0"/>
                  <w:marRight w:val="0"/>
                  <w:marTop w:val="0"/>
                  <w:marBottom w:val="0"/>
                  <w:divBdr>
                    <w:top w:val="none" w:sz="0" w:space="0" w:color="auto"/>
                    <w:left w:val="none" w:sz="0" w:space="0" w:color="auto"/>
                    <w:bottom w:val="none" w:sz="0" w:space="0" w:color="auto"/>
                    <w:right w:val="none" w:sz="0" w:space="0" w:color="auto"/>
                  </w:divBdr>
                  <w:divsChild>
                    <w:div w:id="244077315">
                      <w:marLeft w:val="0"/>
                      <w:marRight w:val="0"/>
                      <w:marTop w:val="0"/>
                      <w:marBottom w:val="0"/>
                      <w:divBdr>
                        <w:top w:val="none" w:sz="0" w:space="0" w:color="auto"/>
                        <w:left w:val="none" w:sz="0" w:space="0" w:color="auto"/>
                        <w:bottom w:val="none" w:sz="0" w:space="0" w:color="auto"/>
                        <w:right w:val="none" w:sz="0" w:space="0" w:color="auto"/>
                      </w:divBdr>
                      <w:divsChild>
                        <w:div w:id="422452787">
                          <w:marLeft w:val="0"/>
                          <w:marRight w:val="0"/>
                          <w:marTop w:val="0"/>
                          <w:marBottom w:val="0"/>
                          <w:divBdr>
                            <w:top w:val="none" w:sz="0" w:space="0" w:color="auto"/>
                            <w:left w:val="none" w:sz="0" w:space="0" w:color="auto"/>
                            <w:bottom w:val="none" w:sz="0" w:space="0" w:color="auto"/>
                            <w:right w:val="none" w:sz="0" w:space="0" w:color="auto"/>
                          </w:divBdr>
                          <w:divsChild>
                            <w:div w:id="1200707918">
                              <w:marLeft w:val="0"/>
                              <w:marRight w:val="0"/>
                              <w:marTop w:val="450"/>
                              <w:marBottom w:val="450"/>
                              <w:divBdr>
                                <w:top w:val="single" w:sz="6" w:space="11" w:color="B7B4B4"/>
                                <w:left w:val="none" w:sz="0" w:space="0" w:color="auto"/>
                                <w:bottom w:val="none" w:sz="0" w:space="0" w:color="auto"/>
                                <w:right w:val="none" w:sz="0" w:space="0" w:color="auto"/>
                              </w:divBdr>
                            </w:div>
                          </w:divsChild>
                        </w:div>
                      </w:divsChild>
                    </w:div>
                  </w:divsChild>
                </w:div>
              </w:divsChild>
            </w:div>
          </w:divsChild>
        </w:div>
      </w:divsChild>
    </w:div>
    <w:div w:id="83301911">
      <w:bodyDiv w:val="1"/>
      <w:marLeft w:val="0"/>
      <w:marRight w:val="0"/>
      <w:marTop w:val="0"/>
      <w:marBottom w:val="0"/>
      <w:divBdr>
        <w:top w:val="none" w:sz="0" w:space="0" w:color="auto"/>
        <w:left w:val="none" w:sz="0" w:space="0" w:color="auto"/>
        <w:bottom w:val="none" w:sz="0" w:space="0" w:color="auto"/>
        <w:right w:val="none" w:sz="0" w:space="0" w:color="auto"/>
      </w:divBdr>
    </w:div>
    <w:div w:id="97528017">
      <w:bodyDiv w:val="1"/>
      <w:marLeft w:val="0"/>
      <w:marRight w:val="0"/>
      <w:marTop w:val="0"/>
      <w:marBottom w:val="0"/>
      <w:divBdr>
        <w:top w:val="none" w:sz="0" w:space="0" w:color="auto"/>
        <w:left w:val="none" w:sz="0" w:space="0" w:color="auto"/>
        <w:bottom w:val="none" w:sz="0" w:space="0" w:color="auto"/>
        <w:right w:val="none" w:sz="0" w:space="0" w:color="auto"/>
      </w:divBdr>
    </w:div>
    <w:div w:id="172452184">
      <w:bodyDiv w:val="1"/>
      <w:marLeft w:val="0"/>
      <w:marRight w:val="0"/>
      <w:marTop w:val="0"/>
      <w:marBottom w:val="0"/>
      <w:divBdr>
        <w:top w:val="none" w:sz="0" w:space="0" w:color="auto"/>
        <w:left w:val="none" w:sz="0" w:space="0" w:color="auto"/>
        <w:bottom w:val="none" w:sz="0" w:space="0" w:color="auto"/>
        <w:right w:val="none" w:sz="0" w:space="0" w:color="auto"/>
      </w:divBdr>
      <w:divsChild>
        <w:div w:id="2137526880">
          <w:marLeft w:val="0"/>
          <w:marRight w:val="0"/>
          <w:marTop w:val="0"/>
          <w:marBottom w:val="0"/>
          <w:divBdr>
            <w:top w:val="none" w:sz="0" w:space="0" w:color="auto"/>
            <w:left w:val="none" w:sz="0" w:space="0" w:color="auto"/>
            <w:bottom w:val="none" w:sz="0" w:space="0" w:color="auto"/>
            <w:right w:val="none" w:sz="0" w:space="0" w:color="auto"/>
          </w:divBdr>
          <w:divsChild>
            <w:div w:id="2129739156">
              <w:marLeft w:val="0"/>
              <w:marRight w:val="0"/>
              <w:marTop w:val="0"/>
              <w:marBottom w:val="0"/>
              <w:divBdr>
                <w:top w:val="none" w:sz="0" w:space="0" w:color="auto"/>
                <w:left w:val="none" w:sz="0" w:space="0" w:color="auto"/>
                <w:bottom w:val="none" w:sz="0" w:space="0" w:color="auto"/>
                <w:right w:val="none" w:sz="0" w:space="0" w:color="auto"/>
              </w:divBdr>
              <w:divsChild>
                <w:div w:id="1430807822">
                  <w:marLeft w:val="0"/>
                  <w:marRight w:val="0"/>
                  <w:marTop w:val="0"/>
                  <w:marBottom w:val="0"/>
                  <w:divBdr>
                    <w:top w:val="none" w:sz="0" w:space="0" w:color="auto"/>
                    <w:left w:val="none" w:sz="0" w:space="0" w:color="auto"/>
                    <w:bottom w:val="none" w:sz="0" w:space="0" w:color="auto"/>
                    <w:right w:val="none" w:sz="0" w:space="0" w:color="auto"/>
                  </w:divBdr>
                  <w:divsChild>
                    <w:div w:id="497500527">
                      <w:marLeft w:val="0"/>
                      <w:marRight w:val="0"/>
                      <w:marTop w:val="0"/>
                      <w:marBottom w:val="0"/>
                      <w:divBdr>
                        <w:top w:val="none" w:sz="0" w:space="0" w:color="auto"/>
                        <w:left w:val="none" w:sz="0" w:space="0" w:color="auto"/>
                        <w:bottom w:val="none" w:sz="0" w:space="0" w:color="auto"/>
                        <w:right w:val="none" w:sz="0" w:space="0" w:color="auto"/>
                      </w:divBdr>
                      <w:divsChild>
                        <w:div w:id="2004039134">
                          <w:marLeft w:val="0"/>
                          <w:marRight w:val="0"/>
                          <w:marTop w:val="0"/>
                          <w:marBottom w:val="0"/>
                          <w:divBdr>
                            <w:top w:val="none" w:sz="0" w:space="0" w:color="auto"/>
                            <w:left w:val="none" w:sz="0" w:space="0" w:color="auto"/>
                            <w:bottom w:val="none" w:sz="0" w:space="0" w:color="auto"/>
                            <w:right w:val="none" w:sz="0" w:space="0" w:color="auto"/>
                          </w:divBdr>
                          <w:divsChild>
                            <w:div w:id="2109150980">
                              <w:marLeft w:val="0"/>
                              <w:marRight w:val="0"/>
                              <w:marTop w:val="0"/>
                              <w:marBottom w:val="0"/>
                              <w:divBdr>
                                <w:top w:val="none" w:sz="0" w:space="0" w:color="auto"/>
                                <w:left w:val="none" w:sz="0" w:space="0" w:color="auto"/>
                                <w:bottom w:val="none" w:sz="0" w:space="0" w:color="auto"/>
                                <w:right w:val="none" w:sz="0" w:space="0" w:color="auto"/>
                              </w:divBdr>
                              <w:divsChild>
                                <w:div w:id="923731565">
                                  <w:marLeft w:val="0"/>
                                  <w:marRight w:val="0"/>
                                  <w:marTop w:val="0"/>
                                  <w:marBottom w:val="0"/>
                                  <w:divBdr>
                                    <w:top w:val="none" w:sz="0" w:space="0" w:color="auto"/>
                                    <w:left w:val="none" w:sz="0" w:space="0" w:color="auto"/>
                                    <w:bottom w:val="none" w:sz="0" w:space="0" w:color="auto"/>
                                    <w:right w:val="none" w:sz="0" w:space="0" w:color="auto"/>
                                  </w:divBdr>
                                  <w:divsChild>
                                    <w:div w:id="970474819">
                                      <w:marLeft w:val="0"/>
                                      <w:marRight w:val="0"/>
                                      <w:marTop w:val="0"/>
                                      <w:marBottom w:val="0"/>
                                      <w:divBdr>
                                        <w:top w:val="none" w:sz="0" w:space="0" w:color="auto"/>
                                        <w:left w:val="none" w:sz="0" w:space="0" w:color="auto"/>
                                        <w:bottom w:val="none" w:sz="0" w:space="0" w:color="auto"/>
                                        <w:right w:val="none" w:sz="0" w:space="0" w:color="auto"/>
                                      </w:divBdr>
                                      <w:divsChild>
                                        <w:div w:id="338237105">
                                          <w:marLeft w:val="0"/>
                                          <w:marRight w:val="0"/>
                                          <w:marTop w:val="0"/>
                                          <w:marBottom w:val="0"/>
                                          <w:divBdr>
                                            <w:top w:val="none" w:sz="0" w:space="0" w:color="auto"/>
                                            <w:left w:val="none" w:sz="0" w:space="0" w:color="auto"/>
                                            <w:bottom w:val="none" w:sz="0" w:space="0" w:color="auto"/>
                                            <w:right w:val="none" w:sz="0" w:space="0" w:color="auto"/>
                                          </w:divBdr>
                                          <w:divsChild>
                                            <w:div w:id="42323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5569923">
      <w:bodyDiv w:val="1"/>
      <w:marLeft w:val="0"/>
      <w:marRight w:val="0"/>
      <w:marTop w:val="0"/>
      <w:marBottom w:val="0"/>
      <w:divBdr>
        <w:top w:val="none" w:sz="0" w:space="0" w:color="auto"/>
        <w:left w:val="none" w:sz="0" w:space="0" w:color="auto"/>
        <w:bottom w:val="none" w:sz="0" w:space="0" w:color="auto"/>
        <w:right w:val="none" w:sz="0" w:space="0" w:color="auto"/>
      </w:divBdr>
    </w:div>
    <w:div w:id="536433455">
      <w:bodyDiv w:val="1"/>
      <w:marLeft w:val="0"/>
      <w:marRight w:val="0"/>
      <w:marTop w:val="0"/>
      <w:marBottom w:val="0"/>
      <w:divBdr>
        <w:top w:val="none" w:sz="0" w:space="0" w:color="auto"/>
        <w:left w:val="none" w:sz="0" w:space="0" w:color="auto"/>
        <w:bottom w:val="none" w:sz="0" w:space="0" w:color="auto"/>
        <w:right w:val="none" w:sz="0" w:space="0" w:color="auto"/>
      </w:divBdr>
    </w:div>
    <w:div w:id="587546513">
      <w:bodyDiv w:val="1"/>
      <w:marLeft w:val="0"/>
      <w:marRight w:val="0"/>
      <w:marTop w:val="0"/>
      <w:marBottom w:val="0"/>
      <w:divBdr>
        <w:top w:val="none" w:sz="0" w:space="0" w:color="auto"/>
        <w:left w:val="none" w:sz="0" w:space="0" w:color="auto"/>
        <w:bottom w:val="none" w:sz="0" w:space="0" w:color="auto"/>
        <w:right w:val="none" w:sz="0" w:space="0" w:color="auto"/>
      </w:divBdr>
    </w:div>
    <w:div w:id="606961559">
      <w:bodyDiv w:val="1"/>
      <w:marLeft w:val="0"/>
      <w:marRight w:val="0"/>
      <w:marTop w:val="0"/>
      <w:marBottom w:val="0"/>
      <w:divBdr>
        <w:top w:val="none" w:sz="0" w:space="0" w:color="auto"/>
        <w:left w:val="none" w:sz="0" w:space="0" w:color="auto"/>
        <w:bottom w:val="none" w:sz="0" w:space="0" w:color="auto"/>
        <w:right w:val="none" w:sz="0" w:space="0" w:color="auto"/>
      </w:divBdr>
    </w:div>
    <w:div w:id="623461092">
      <w:bodyDiv w:val="1"/>
      <w:marLeft w:val="0"/>
      <w:marRight w:val="0"/>
      <w:marTop w:val="0"/>
      <w:marBottom w:val="0"/>
      <w:divBdr>
        <w:top w:val="none" w:sz="0" w:space="0" w:color="auto"/>
        <w:left w:val="none" w:sz="0" w:space="0" w:color="auto"/>
        <w:bottom w:val="none" w:sz="0" w:space="0" w:color="auto"/>
        <w:right w:val="none" w:sz="0" w:space="0" w:color="auto"/>
      </w:divBdr>
    </w:div>
    <w:div w:id="642319036">
      <w:bodyDiv w:val="1"/>
      <w:marLeft w:val="0"/>
      <w:marRight w:val="0"/>
      <w:marTop w:val="0"/>
      <w:marBottom w:val="0"/>
      <w:divBdr>
        <w:top w:val="none" w:sz="0" w:space="0" w:color="auto"/>
        <w:left w:val="none" w:sz="0" w:space="0" w:color="auto"/>
        <w:bottom w:val="none" w:sz="0" w:space="0" w:color="auto"/>
        <w:right w:val="none" w:sz="0" w:space="0" w:color="auto"/>
      </w:divBdr>
    </w:div>
    <w:div w:id="660622659">
      <w:bodyDiv w:val="1"/>
      <w:marLeft w:val="0"/>
      <w:marRight w:val="0"/>
      <w:marTop w:val="0"/>
      <w:marBottom w:val="0"/>
      <w:divBdr>
        <w:top w:val="none" w:sz="0" w:space="0" w:color="auto"/>
        <w:left w:val="none" w:sz="0" w:space="0" w:color="auto"/>
        <w:bottom w:val="none" w:sz="0" w:space="0" w:color="auto"/>
        <w:right w:val="none" w:sz="0" w:space="0" w:color="auto"/>
      </w:divBdr>
    </w:div>
    <w:div w:id="867331278">
      <w:bodyDiv w:val="1"/>
      <w:marLeft w:val="0"/>
      <w:marRight w:val="0"/>
      <w:marTop w:val="0"/>
      <w:marBottom w:val="0"/>
      <w:divBdr>
        <w:top w:val="none" w:sz="0" w:space="0" w:color="auto"/>
        <w:left w:val="none" w:sz="0" w:space="0" w:color="auto"/>
        <w:bottom w:val="none" w:sz="0" w:space="0" w:color="auto"/>
        <w:right w:val="none" w:sz="0" w:space="0" w:color="auto"/>
      </w:divBdr>
      <w:divsChild>
        <w:div w:id="1909263512">
          <w:marLeft w:val="0"/>
          <w:marRight w:val="0"/>
          <w:marTop w:val="0"/>
          <w:marBottom w:val="0"/>
          <w:divBdr>
            <w:top w:val="none" w:sz="0" w:space="0" w:color="auto"/>
            <w:left w:val="none" w:sz="0" w:space="0" w:color="auto"/>
            <w:bottom w:val="none" w:sz="0" w:space="0" w:color="auto"/>
            <w:right w:val="none" w:sz="0" w:space="0" w:color="auto"/>
          </w:divBdr>
          <w:divsChild>
            <w:div w:id="1762217579">
              <w:marLeft w:val="0"/>
              <w:marRight w:val="0"/>
              <w:marTop w:val="0"/>
              <w:marBottom w:val="0"/>
              <w:divBdr>
                <w:top w:val="none" w:sz="0" w:space="0" w:color="auto"/>
                <w:left w:val="none" w:sz="0" w:space="0" w:color="auto"/>
                <w:bottom w:val="none" w:sz="0" w:space="0" w:color="auto"/>
                <w:right w:val="none" w:sz="0" w:space="0" w:color="auto"/>
              </w:divBdr>
              <w:divsChild>
                <w:div w:id="1282683937">
                  <w:marLeft w:val="0"/>
                  <w:marRight w:val="0"/>
                  <w:marTop w:val="0"/>
                  <w:marBottom w:val="0"/>
                  <w:divBdr>
                    <w:top w:val="none" w:sz="0" w:space="0" w:color="auto"/>
                    <w:left w:val="none" w:sz="0" w:space="0" w:color="auto"/>
                    <w:bottom w:val="none" w:sz="0" w:space="0" w:color="auto"/>
                    <w:right w:val="none" w:sz="0" w:space="0" w:color="auto"/>
                  </w:divBdr>
                  <w:divsChild>
                    <w:div w:id="1603996404">
                      <w:marLeft w:val="0"/>
                      <w:marRight w:val="0"/>
                      <w:marTop w:val="0"/>
                      <w:marBottom w:val="0"/>
                      <w:divBdr>
                        <w:top w:val="none" w:sz="0" w:space="0" w:color="auto"/>
                        <w:left w:val="none" w:sz="0" w:space="0" w:color="auto"/>
                        <w:bottom w:val="none" w:sz="0" w:space="0" w:color="auto"/>
                        <w:right w:val="none" w:sz="0" w:space="0" w:color="auto"/>
                      </w:divBdr>
                      <w:divsChild>
                        <w:div w:id="883175466">
                          <w:marLeft w:val="0"/>
                          <w:marRight w:val="0"/>
                          <w:marTop w:val="0"/>
                          <w:marBottom w:val="0"/>
                          <w:divBdr>
                            <w:top w:val="none" w:sz="0" w:space="0" w:color="auto"/>
                            <w:left w:val="none" w:sz="0" w:space="0" w:color="auto"/>
                            <w:bottom w:val="none" w:sz="0" w:space="0" w:color="auto"/>
                            <w:right w:val="none" w:sz="0" w:space="0" w:color="auto"/>
                          </w:divBdr>
                          <w:divsChild>
                            <w:div w:id="770390892">
                              <w:marLeft w:val="0"/>
                              <w:marRight w:val="0"/>
                              <w:marTop w:val="0"/>
                              <w:marBottom w:val="0"/>
                              <w:divBdr>
                                <w:top w:val="none" w:sz="0" w:space="0" w:color="auto"/>
                                <w:left w:val="none" w:sz="0" w:space="0" w:color="auto"/>
                                <w:bottom w:val="none" w:sz="0" w:space="0" w:color="auto"/>
                                <w:right w:val="none" w:sz="0" w:space="0" w:color="auto"/>
                              </w:divBdr>
                              <w:divsChild>
                                <w:div w:id="1791624790">
                                  <w:marLeft w:val="0"/>
                                  <w:marRight w:val="0"/>
                                  <w:marTop w:val="0"/>
                                  <w:marBottom w:val="0"/>
                                  <w:divBdr>
                                    <w:top w:val="none" w:sz="0" w:space="0" w:color="auto"/>
                                    <w:left w:val="none" w:sz="0" w:space="0" w:color="auto"/>
                                    <w:bottom w:val="none" w:sz="0" w:space="0" w:color="auto"/>
                                    <w:right w:val="none" w:sz="0" w:space="0" w:color="auto"/>
                                  </w:divBdr>
                                  <w:divsChild>
                                    <w:div w:id="1738044373">
                                      <w:marLeft w:val="0"/>
                                      <w:marRight w:val="0"/>
                                      <w:marTop w:val="0"/>
                                      <w:marBottom w:val="0"/>
                                      <w:divBdr>
                                        <w:top w:val="none" w:sz="0" w:space="0" w:color="auto"/>
                                        <w:left w:val="none" w:sz="0" w:space="0" w:color="auto"/>
                                        <w:bottom w:val="none" w:sz="0" w:space="0" w:color="auto"/>
                                        <w:right w:val="none" w:sz="0" w:space="0" w:color="auto"/>
                                      </w:divBdr>
                                      <w:divsChild>
                                        <w:div w:id="1644776720">
                                          <w:marLeft w:val="0"/>
                                          <w:marRight w:val="0"/>
                                          <w:marTop w:val="0"/>
                                          <w:marBottom w:val="0"/>
                                          <w:divBdr>
                                            <w:top w:val="none" w:sz="0" w:space="0" w:color="auto"/>
                                            <w:left w:val="none" w:sz="0" w:space="0" w:color="auto"/>
                                            <w:bottom w:val="none" w:sz="0" w:space="0" w:color="auto"/>
                                            <w:right w:val="none" w:sz="0" w:space="0" w:color="auto"/>
                                          </w:divBdr>
                                          <w:divsChild>
                                            <w:div w:id="83252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0315401">
      <w:bodyDiv w:val="1"/>
      <w:marLeft w:val="0"/>
      <w:marRight w:val="0"/>
      <w:marTop w:val="0"/>
      <w:marBottom w:val="0"/>
      <w:divBdr>
        <w:top w:val="none" w:sz="0" w:space="0" w:color="auto"/>
        <w:left w:val="none" w:sz="0" w:space="0" w:color="auto"/>
        <w:bottom w:val="none" w:sz="0" w:space="0" w:color="auto"/>
        <w:right w:val="none" w:sz="0" w:space="0" w:color="auto"/>
      </w:divBdr>
    </w:div>
    <w:div w:id="1120683282">
      <w:bodyDiv w:val="1"/>
      <w:marLeft w:val="0"/>
      <w:marRight w:val="0"/>
      <w:marTop w:val="0"/>
      <w:marBottom w:val="0"/>
      <w:divBdr>
        <w:top w:val="none" w:sz="0" w:space="0" w:color="auto"/>
        <w:left w:val="none" w:sz="0" w:space="0" w:color="auto"/>
        <w:bottom w:val="none" w:sz="0" w:space="0" w:color="auto"/>
        <w:right w:val="none" w:sz="0" w:space="0" w:color="auto"/>
      </w:divBdr>
      <w:divsChild>
        <w:div w:id="24065515">
          <w:marLeft w:val="0"/>
          <w:marRight w:val="0"/>
          <w:marTop w:val="0"/>
          <w:marBottom w:val="0"/>
          <w:divBdr>
            <w:top w:val="none" w:sz="0" w:space="0" w:color="auto"/>
            <w:left w:val="none" w:sz="0" w:space="0" w:color="auto"/>
            <w:bottom w:val="none" w:sz="0" w:space="0" w:color="auto"/>
            <w:right w:val="none" w:sz="0" w:space="0" w:color="auto"/>
          </w:divBdr>
        </w:div>
        <w:div w:id="74282174">
          <w:marLeft w:val="0"/>
          <w:marRight w:val="0"/>
          <w:marTop w:val="0"/>
          <w:marBottom w:val="0"/>
          <w:divBdr>
            <w:top w:val="none" w:sz="0" w:space="0" w:color="auto"/>
            <w:left w:val="none" w:sz="0" w:space="0" w:color="auto"/>
            <w:bottom w:val="none" w:sz="0" w:space="0" w:color="auto"/>
            <w:right w:val="none" w:sz="0" w:space="0" w:color="auto"/>
          </w:divBdr>
        </w:div>
      </w:divsChild>
    </w:div>
    <w:div w:id="1183205835">
      <w:bodyDiv w:val="1"/>
      <w:marLeft w:val="0"/>
      <w:marRight w:val="0"/>
      <w:marTop w:val="0"/>
      <w:marBottom w:val="0"/>
      <w:divBdr>
        <w:top w:val="none" w:sz="0" w:space="0" w:color="auto"/>
        <w:left w:val="none" w:sz="0" w:space="0" w:color="auto"/>
        <w:bottom w:val="none" w:sz="0" w:space="0" w:color="auto"/>
        <w:right w:val="none" w:sz="0" w:space="0" w:color="auto"/>
      </w:divBdr>
    </w:div>
    <w:div w:id="1216158368">
      <w:bodyDiv w:val="1"/>
      <w:marLeft w:val="0"/>
      <w:marRight w:val="0"/>
      <w:marTop w:val="0"/>
      <w:marBottom w:val="0"/>
      <w:divBdr>
        <w:top w:val="none" w:sz="0" w:space="0" w:color="auto"/>
        <w:left w:val="none" w:sz="0" w:space="0" w:color="auto"/>
        <w:bottom w:val="none" w:sz="0" w:space="0" w:color="auto"/>
        <w:right w:val="none" w:sz="0" w:space="0" w:color="auto"/>
      </w:divBdr>
    </w:div>
    <w:div w:id="1324817254">
      <w:bodyDiv w:val="1"/>
      <w:marLeft w:val="0"/>
      <w:marRight w:val="0"/>
      <w:marTop w:val="0"/>
      <w:marBottom w:val="0"/>
      <w:divBdr>
        <w:top w:val="none" w:sz="0" w:space="0" w:color="auto"/>
        <w:left w:val="none" w:sz="0" w:space="0" w:color="auto"/>
        <w:bottom w:val="none" w:sz="0" w:space="0" w:color="auto"/>
        <w:right w:val="none" w:sz="0" w:space="0" w:color="auto"/>
      </w:divBdr>
    </w:div>
    <w:div w:id="1448549798">
      <w:bodyDiv w:val="1"/>
      <w:marLeft w:val="0"/>
      <w:marRight w:val="0"/>
      <w:marTop w:val="0"/>
      <w:marBottom w:val="0"/>
      <w:divBdr>
        <w:top w:val="none" w:sz="0" w:space="0" w:color="auto"/>
        <w:left w:val="none" w:sz="0" w:space="0" w:color="auto"/>
        <w:bottom w:val="none" w:sz="0" w:space="0" w:color="auto"/>
        <w:right w:val="none" w:sz="0" w:space="0" w:color="auto"/>
      </w:divBdr>
    </w:div>
    <w:div w:id="154934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sonntag.group"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91d57308-dc5e-4467-b347-57d190a23931" xsi:nil="true"/>
    <TaxCatchAll xmlns="ee241642-05ab-4cae-b27f-6e939210844e" xsi:nil="true"/>
    <lcf76f155ced4ddcb4097134ff3c332f xmlns="91d57308-dc5e-4467-b347-57d190a23931">
      <Terms xmlns="http://schemas.microsoft.com/office/infopath/2007/PartnerControls"/>
    </lcf76f155ced4ddcb4097134ff3c332f>
    <TaxCatchAllLabel xmlns="ee241642-05ab-4cae-b27f-6e939210844e" xsi:nil="true"/>
    <d818aae2c21d4574b99d2405274df9a8 xmlns="91d57308-dc5e-4467-b347-57d190a23931">
      <Terms xmlns="http://schemas.microsoft.com/office/infopath/2007/PartnerControls"/>
    </d818aae2c21d4574b99d2405274df9a8>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273922B8EF1A894E80657D67336A53EE" ma:contentTypeVersion="33" ma:contentTypeDescription="Ein neues Dokument erstellen." ma:contentTypeScope="" ma:versionID="adde51b50ded852e5145f69aa488af4c">
  <xsd:schema xmlns:xsd="http://www.w3.org/2001/XMLSchema" xmlns:xs="http://www.w3.org/2001/XMLSchema" xmlns:p="http://schemas.microsoft.com/office/2006/metadata/properties" xmlns:ns2="91d57308-dc5e-4467-b347-57d190a23931" xmlns:ns3="ee241642-05ab-4cae-b27f-6e939210844e" targetNamespace="http://schemas.microsoft.com/office/2006/metadata/properties" ma:root="true" ma:fieldsID="a97f608ff45170aa50e42dafcc51b968" ns2:_="" ns3:_="">
    <xsd:import namespace="91d57308-dc5e-4467-b347-57d190a23931"/>
    <xsd:import namespace="ee241642-05ab-4cae-b27f-6e939210844e"/>
    <xsd:element name="properties">
      <xsd:complexType>
        <xsd:sequence>
          <xsd:element name="documentManagement">
            <xsd:complexType>
              <xsd:all>
                <xsd:element ref="ns3:TaxCatchAll" minOccurs="0"/>
                <xsd:element ref="ns3:TaxCatchAllLabel" minOccurs="0"/>
                <xsd:element ref="ns2:d818aae2c21d4574b99d2405274df9a8"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_Flow_SignoffStatus" minOccurs="0"/>
                <xsd:element ref="ns2:MediaLengthInSeconds"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57308-dc5e-4467-b347-57d190a23931" elementFormDefault="qualified">
    <xsd:import namespace="http://schemas.microsoft.com/office/2006/documentManagement/types"/>
    <xsd:import namespace="http://schemas.microsoft.com/office/infopath/2007/PartnerControls"/>
    <xsd:element name="d818aae2c21d4574b99d2405274df9a8" ma:index="10" nillable="true" ma:taxonomy="true" ma:internalName="d818aae2c21d4574b99d2405274df9a8" ma:taxonomyFieldName="Stichw_x00f6_rter" ma:displayName="Stichwörter" ma:readOnly="false" ma:default="" ma:fieldId="{d818aae2-c21d-4574-b99d-2405274df9a8}" ma:sspId="8ba7fe6f-f988-48cc-a7e3-0c6ac86ff94e" ma:termSetId="ef3de2fc-ee01-45c0-9dae-30c2c979b06f" ma:anchorId="00000000-0000-0000-0000-000000000000"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_Flow_SignoffStatus" ma:index="24" nillable="true" ma:displayName="Status Unterschrift" ma:internalName="Status_x0020_Unterschrift">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Bildmarkierungen" ma:readOnly="false" ma:fieldId="{5cf76f15-5ced-4ddc-b409-7134ff3c332f}" ma:taxonomyMulti="true" ma:sspId="8ba7fe6f-f988-48cc-a7e3-0c6ac86ff9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241642-05ab-4cae-b27f-6e939210844e"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d988f071-d15f-46a0-b880-7386fc65042c}" ma:internalName="TaxCatchAll" ma:readOnly="false" ma:showField="CatchAllData" ma:web="ee241642-05ab-4cae-b27f-6e939210844e">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d988f071-d15f-46a0-b880-7386fc65042c}" ma:internalName="TaxCatchAllLabel" ma:readOnly="false" ma:showField="CatchAllDataLabel" ma:web="ee241642-05ab-4cae-b27f-6e939210844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0D6E5-A090-4B79-A54E-199D5864A431}">
  <ds:schemaRefs>
    <ds:schemaRef ds:uri="http://schemas.microsoft.com/sharepoint/v3/contenttype/forms"/>
  </ds:schemaRefs>
</ds:datastoreItem>
</file>

<file path=customXml/itemProps2.xml><?xml version="1.0" encoding="utf-8"?>
<ds:datastoreItem xmlns:ds="http://schemas.openxmlformats.org/officeDocument/2006/customXml" ds:itemID="{822CE36E-881D-445E-801E-A05ED382A2EE}">
  <ds:schemaRefs>
    <ds:schemaRef ds:uri="http://schemas.microsoft.com/office/2006/metadata/properties"/>
    <ds:schemaRef ds:uri="http://schemas.microsoft.com/office/infopath/2007/PartnerControls"/>
    <ds:schemaRef ds:uri="91d57308-dc5e-4467-b347-57d190a23931"/>
    <ds:schemaRef ds:uri="ee241642-05ab-4cae-b27f-6e939210844e"/>
  </ds:schemaRefs>
</ds:datastoreItem>
</file>

<file path=customXml/itemProps3.xml><?xml version="1.0" encoding="utf-8"?>
<ds:datastoreItem xmlns:ds="http://schemas.openxmlformats.org/officeDocument/2006/customXml" ds:itemID="{89A3F6CE-0C3E-4D2E-99E4-F145434D55DF}">
  <ds:schemaRefs>
    <ds:schemaRef ds:uri="http://schemas.openxmlformats.org/officeDocument/2006/bibliography"/>
  </ds:schemaRefs>
</ds:datastoreItem>
</file>

<file path=customXml/itemProps4.xml><?xml version="1.0" encoding="utf-8"?>
<ds:datastoreItem xmlns:ds="http://schemas.openxmlformats.org/officeDocument/2006/customXml" ds:itemID="{C734D1D4-CB09-4710-8729-3D8D13CB7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d57308-dc5e-4467-b347-57d190a23931"/>
    <ds:schemaRef ds:uri="ee241642-05ab-4cae-b27f-6e9392108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080bcf-ad2a-4aee-a5da-c62e1a7c3ac6}" enabled="0" method="" siteId="{f4080bcf-ad2a-4aee-a5da-c62e1a7c3ac6}"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Sonntag Partner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Thiede Sabine</dc:creator>
  <lastModifiedBy>Sebastian Baars | SONNTAG IT Solutions</lastModifiedBy>
  <revision>12</revision>
  <lastPrinted>2025-01-29T13:06:00.0000000Z</lastPrinted>
  <dcterms:created xsi:type="dcterms:W3CDTF">2026-06-23T09:18:00.0000000Z</dcterms:created>
  <dcterms:modified xsi:type="dcterms:W3CDTF">2026-06-24T06:54:14.4002447Z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0x010100273922B8EF1A894E80657D67336A53EE</vt:lpwstr>
  </property>
  <property fmtid="{D5CDD505-2E9C-101B-9397-08002B2CF9AE}" pid="3" name="Stichw_x00f6_rter">
    <vt:lpwstr/>
  </property>
  <property fmtid="{D5CDD505-2E9C-101B-9397-08002B2CF9AE}" pid="4" name="Stichwörter">
    <vt:lpwstr/>
  </property>
  <property fmtid="{D5CDD505-2E9C-101B-9397-08002B2CF9AE}" pid="5" name="MediaServiceImageTags">
    <vt:lpwstr/>
  </property>
</Properties>
</file>